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5A1" w:rsidRPr="004C25CA" w:rsidRDefault="003B35A1" w:rsidP="003B35A1">
      <w:pPr>
        <w:jc w:val="center"/>
        <w:rPr>
          <w:color w:val="000000"/>
          <w:sz w:val="24"/>
          <w:szCs w:val="24"/>
        </w:rPr>
      </w:pPr>
      <w:r w:rsidRPr="004C25CA">
        <w:rPr>
          <w:color w:val="000000"/>
          <w:sz w:val="24"/>
          <w:szCs w:val="24"/>
        </w:rPr>
        <w:t xml:space="preserve">Государственное бюджетное общеобразовательное учреждение </w:t>
      </w:r>
    </w:p>
    <w:p w:rsidR="003B35A1" w:rsidRPr="004C25CA" w:rsidRDefault="003B35A1" w:rsidP="003B35A1">
      <w:pPr>
        <w:jc w:val="center"/>
        <w:rPr>
          <w:color w:val="000000"/>
          <w:sz w:val="24"/>
          <w:szCs w:val="24"/>
        </w:rPr>
      </w:pPr>
      <w:r w:rsidRPr="004C25CA">
        <w:rPr>
          <w:color w:val="000000"/>
          <w:sz w:val="24"/>
          <w:szCs w:val="24"/>
        </w:rPr>
        <w:t xml:space="preserve"> «Пестречинская школа-интернат для детей с ограниченными возможностями здоровья»</w:t>
      </w:r>
    </w:p>
    <w:p w:rsidR="003B35A1" w:rsidRPr="0007083F" w:rsidRDefault="003B35A1" w:rsidP="003B35A1">
      <w:pPr>
        <w:jc w:val="center"/>
        <w:rPr>
          <w:color w:val="000000"/>
          <w:sz w:val="28"/>
          <w:szCs w:val="24"/>
        </w:rPr>
      </w:pPr>
    </w:p>
    <w:p w:rsidR="003B35A1" w:rsidRPr="0007083F" w:rsidRDefault="003B35A1" w:rsidP="003B35A1">
      <w:pPr>
        <w:jc w:val="center"/>
        <w:rPr>
          <w:sz w:val="36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6257925</wp:posOffset>
            </wp:positionH>
            <wp:positionV relativeFrom="paragraph">
              <wp:posOffset>69850</wp:posOffset>
            </wp:positionV>
            <wp:extent cx="1733550" cy="1562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43" w:type="pct"/>
        <w:tblLook w:val="01E0" w:firstRow="1" w:lastRow="1" w:firstColumn="1" w:lastColumn="1" w:noHBand="0" w:noVBand="0"/>
      </w:tblPr>
      <w:tblGrid>
        <w:gridCol w:w="4618"/>
        <w:gridCol w:w="5721"/>
        <w:gridCol w:w="5032"/>
      </w:tblGrid>
      <w:tr w:rsidR="003B35A1" w:rsidRPr="0007083F" w:rsidTr="00DA2BCF">
        <w:trPr>
          <w:trHeight w:val="519"/>
        </w:trPr>
        <w:tc>
          <w:tcPr>
            <w:tcW w:w="1502" w:type="pct"/>
          </w:tcPr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«Согласовано»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127000</wp:posOffset>
                  </wp:positionV>
                  <wp:extent cx="1162050" cy="6858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Руководитель МО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________</w:t>
            </w:r>
            <w:r>
              <w:rPr>
                <w:sz w:val="24"/>
              </w:rPr>
              <w:t xml:space="preserve">___ </w:t>
            </w:r>
            <w:proofErr w:type="spellStart"/>
            <w:r>
              <w:rPr>
                <w:sz w:val="24"/>
              </w:rPr>
              <w:t>Р.А.Муллахметова</w:t>
            </w:r>
            <w:proofErr w:type="spellEnd"/>
          </w:p>
          <w:p w:rsidR="003B35A1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 xml:space="preserve">Протокол № </w:t>
            </w:r>
            <w:r>
              <w:rPr>
                <w:sz w:val="24"/>
              </w:rPr>
              <w:t>1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 xml:space="preserve">26» августа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  <w:tc>
          <w:tcPr>
            <w:tcW w:w="1861" w:type="pct"/>
          </w:tcPr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«Согласовано»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127000</wp:posOffset>
                  </wp:positionV>
                  <wp:extent cx="866775" cy="590550"/>
                  <wp:effectExtent l="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Заместитель директора школы п</w:t>
            </w:r>
            <w:r>
              <w:rPr>
                <w:sz w:val="24"/>
              </w:rPr>
              <w:t>о УР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___________</w:t>
            </w:r>
            <w:r w:rsidRPr="0007083F">
              <w:rPr>
                <w:sz w:val="24"/>
              </w:rPr>
              <w:t>М.А.</w:t>
            </w:r>
            <w:r>
              <w:rPr>
                <w:sz w:val="24"/>
              </w:rPr>
              <w:t xml:space="preserve"> Лаврентьева</w:t>
            </w:r>
          </w:p>
          <w:p w:rsidR="003B35A1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</w:t>
            </w:r>
            <w:r>
              <w:rPr>
                <w:sz w:val="24"/>
              </w:rPr>
              <w:t>26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  <w:tc>
          <w:tcPr>
            <w:tcW w:w="1637" w:type="pct"/>
          </w:tcPr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«Утверждаю»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3B35A1" w:rsidRPr="0007083F" w:rsidRDefault="003B35A1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Д</w:t>
            </w:r>
            <w:r w:rsidRPr="0007083F">
              <w:rPr>
                <w:sz w:val="24"/>
              </w:rPr>
              <w:t>иректор школы – интерната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______</w:t>
            </w:r>
            <w:r w:rsidRPr="0007083F">
              <w:rPr>
                <w:sz w:val="24"/>
              </w:rPr>
              <w:t>__________ Ф.Ф. Зарипов</w:t>
            </w:r>
          </w:p>
          <w:p w:rsidR="003B35A1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  <w:r w:rsidRPr="0007083F">
              <w:rPr>
                <w:sz w:val="24"/>
              </w:rPr>
              <w:t>Протокол педагогического совета №</w:t>
            </w:r>
            <w:r>
              <w:rPr>
                <w:sz w:val="24"/>
              </w:rPr>
              <w:t>1</w:t>
            </w:r>
          </w:p>
          <w:p w:rsidR="003B35A1" w:rsidRPr="0007083F" w:rsidRDefault="003B35A1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>27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 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 xml:space="preserve"> г.</w:t>
            </w:r>
          </w:p>
          <w:p w:rsidR="003B35A1" w:rsidRPr="0007083F" w:rsidRDefault="003B35A1" w:rsidP="00DA2BCF">
            <w:pPr>
              <w:tabs>
                <w:tab w:val="left" w:pos="9288"/>
              </w:tabs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07083F">
              <w:rPr>
                <w:sz w:val="24"/>
              </w:rPr>
              <w:t xml:space="preserve">Приказ № </w:t>
            </w:r>
            <w:r>
              <w:rPr>
                <w:sz w:val="24"/>
              </w:rPr>
              <w:t xml:space="preserve">130-ОД  </w:t>
            </w:r>
            <w:r w:rsidRPr="0007083F">
              <w:rPr>
                <w:sz w:val="24"/>
              </w:rPr>
              <w:t>от «</w:t>
            </w:r>
            <w:r>
              <w:rPr>
                <w:sz w:val="24"/>
              </w:rPr>
              <w:t>31</w:t>
            </w:r>
            <w:r w:rsidRPr="0007083F">
              <w:rPr>
                <w:sz w:val="24"/>
              </w:rPr>
              <w:t>»</w:t>
            </w:r>
            <w:r>
              <w:rPr>
                <w:sz w:val="24"/>
              </w:rPr>
              <w:t xml:space="preserve"> августа </w:t>
            </w:r>
            <w:r w:rsidRPr="0007083F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  <w:r w:rsidRPr="0007083F">
              <w:rPr>
                <w:sz w:val="24"/>
              </w:rPr>
              <w:t>г.</w:t>
            </w:r>
          </w:p>
          <w:p w:rsidR="003B35A1" w:rsidRPr="0007083F" w:rsidRDefault="003B35A1" w:rsidP="00DA2BCF">
            <w:pPr>
              <w:tabs>
                <w:tab w:val="left" w:pos="9288"/>
              </w:tabs>
              <w:jc w:val="center"/>
              <w:rPr>
                <w:sz w:val="24"/>
              </w:rPr>
            </w:pPr>
          </w:p>
        </w:tc>
      </w:tr>
    </w:tbl>
    <w:p w:rsidR="003B35A1" w:rsidRPr="00021DAA" w:rsidRDefault="003B35A1" w:rsidP="003B35A1">
      <w:pPr>
        <w:spacing w:line="276" w:lineRule="auto"/>
        <w:rPr>
          <w:sz w:val="28"/>
          <w:szCs w:val="28"/>
          <w:lang w:eastAsia="en-US"/>
        </w:rPr>
      </w:pPr>
      <w:r w:rsidRPr="00021DAA">
        <w:rPr>
          <w:sz w:val="28"/>
          <w:szCs w:val="28"/>
          <w:lang w:eastAsia="en-US"/>
        </w:rPr>
        <w:t xml:space="preserve">                                                                                               </w:t>
      </w:r>
    </w:p>
    <w:p w:rsidR="003B35A1" w:rsidRDefault="003B35A1" w:rsidP="003B35A1">
      <w:pPr>
        <w:tabs>
          <w:tab w:val="left" w:pos="9288"/>
        </w:tabs>
        <w:spacing w:line="276" w:lineRule="auto"/>
        <w:jc w:val="both"/>
        <w:rPr>
          <w:sz w:val="28"/>
          <w:szCs w:val="28"/>
          <w:lang w:eastAsia="en-US"/>
        </w:rPr>
      </w:pPr>
      <w:r w:rsidRPr="00021DAA">
        <w:rPr>
          <w:sz w:val="28"/>
          <w:szCs w:val="28"/>
          <w:lang w:eastAsia="en-US"/>
        </w:rPr>
        <w:t xml:space="preserve">                                                      </w:t>
      </w:r>
    </w:p>
    <w:p w:rsidR="003B35A1" w:rsidRDefault="003B35A1" w:rsidP="003B35A1">
      <w:pPr>
        <w:jc w:val="center"/>
        <w:rPr>
          <w:b/>
          <w:sz w:val="28"/>
          <w:szCs w:val="28"/>
        </w:rPr>
      </w:pPr>
    </w:p>
    <w:p w:rsidR="003B35A1" w:rsidRDefault="003B35A1" w:rsidP="003B35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3B35A1" w:rsidRPr="00361D03" w:rsidRDefault="003B35A1" w:rsidP="003B35A1">
      <w:pPr>
        <w:jc w:val="center"/>
        <w:rPr>
          <w:b/>
          <w:sz w:val="28"/>
          <w:szCs w:val="28"/>
        </w:rPr>
      </w:pPr>
      <w:r w:rsidRPr="00361D03">
        <w:rPr>
          <w:b/>
          <w:sz w:val="28"/>
          <w:szCs w:val="28"/>
        </w:rPr>
        <w:t xml:space="preserve"> по математике </w:t>
      </w:r>
    </w:p>
    <w:p w:rsidR="003B35A1" w:rsidRPr="00361D03" w:rsidRDefault="003B35A1" w:rsidP="003B35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для обучающихся </w:t>
      </w:r>
      <w:r>
        <w:rPr>
          <w:b/>
          <w:sz w:val="28"/>
          <w:szCs w:val="28"/>
        </w:rPr>
        <w:t xml:space="preserve">7а,7б </w:t>
      </w:r>
      <w:r w:rsidRPr="00361D03"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>ов</w:t>
      </w:r>
    </w:p>
    <w:p w:rsidR="003B35A1" w:rsidRPr="00361D03" w:rsidRDefault="003B35A1" w:rsidP="003B35A1">
      <w:pPr>
        <w:jc w:val="center"/>
        <w:rPr>
          <w:b/>
          <w:sz w:val="28"/>
          <w:szCs w:val="28"/>
        </w:rPr>
      </w:pPr>
    </w:p>
    <w:p w:rsidR="003B35A1" w:rsidRDefault="003B35A1" w:rsidP="003B35A1">
      <w:pPr>
        <w:jc w:val="center"/>
        <w:rPr>
          <w:b/>
          <w:sz w:val="28"/>
          <w:szCs w:val="28"/>
        </w:rPr>
      </w:pPr>
      <w:r w:rsidRPr="00361D03">
        <w:rPr>
          <w:b/>
          <w:sz w:val="28"/>
          <w:szCs w:val="28"/>
        </w:rPr>
        <w:t xml:space="preserve"> </w:t>
      </w:r>
    </w:p>
    <w:p w:rsidR="003B35A1" w:rsidRDefault="003B35A1" w:rsidP="003B35A1">
      <w:pPr>
        <w:ind w:right="1134"/>
        <w:rPr>
          <w:sz w:val="28"/>
          <w:szCs w:val="28"/>
        </w:rPr>
      </w:pPr>
    </w:p>
    <w:p w:rsidR="003B35A1" w:rsidRDefault="003B35A1" w:rsidP="003B35A1">
      <w:pPr>
        <w:ind w:right="-193"/>
        <w:jc w:val="right"/>
        <w:rPr>
          <w:sz w:val="28"/>
          <w:szCs w:val="28"/>
        </w:rPr>
      </w:pPr>
      <w:r>
        <w:rPr>
          <w:sz w:val="28"/>
          <w:szCs w:val="28"/>
        </w:rPr>
        <w:t>Составила:</w:t>
      </w:r>
      <w:r w:rsidRPr="00941D97">
        <w:rPr>
          <w:sz w:val="28"/>
          <w:szCs w:val="28"/>
        </w:rPr>
        <w:t xml:space="preserve"> </w:t>
      </w:r>
      <w:r>
        <w:rPr>
          <w:sz w:val="28"/>
          <w:szCs w:val="28"/>
        </w:rPr>
        <w:t>Антонова Юлия Михайловна,</w:t>
      </w:r>
    </w:p>
    <w:p w:rsidR="003B35A1" w:rsidRDefault="003B35A1" w:rsidP="003B35A1">
      <w:pPr>
        <w:ind w:right="-193"/>
        <w:jc w:val="right"/>
        <w:rPr>
          <w:sz w:val="28"/>
          <w:szCs w:val="28"/>
          <w:lang w:val="tt-RU"/>
        </w:rPr>
      </w:pPr>
      <w:r w:rsidRPr="00941D97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учитель-дефектолог первой</w:t>
      </w:r>
      <w:r>
        <w:rPr>
          <w:sz w:val="28"/>
          <w:szCs w:val="28"/>
          <w:lang w:val="tt-RU"/>
        </w:rPr>
        <w:t xml:space="preserve"> </w:t>
      </w:r>
    </w:p>
    <w:p w:rsidR="003B35A1" w:rsidRPr="00AE2223" w:rsidRDefault="003B35A1" w:rsidP="003B35A1">
      <w:pPr>
        <w:ind w:right="-193"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квалификационной категории</w:t>
      </w:r>
    </w:p>
    <w:p w:rsidR="003B35A1" w:rsidRDefault="003B35A1" w:rsidP="003B35A1">
      <w:pPr>
        <w:ind w:right="1134"/>
        <w:jc w:val="right"/>
        <w:rPr>
          <w:sz w:val="28"/>
          <w:szCs w:val="28"/>
        </w:rPr>
      </w:pPr>
    </w:p>
    <w:p w:rsidR="003B35A1" w:rsidRPr="00AE2223" w:rsidRDefault="003B35A1" w:rsidP="003B35A1">
      <w:pPr>
        <w:ind w:right="1134"/>
        <w:jc w:val="center"/>
        <w:rPr>
          <w:sz w:val="28"/>
          <w:szCs w:val="28"/>
        </w:rPr>
      </w:pPr>
    </w:p>
    <w:p w:rsidR="003B35A1" w:rsidRDefault="003B35A1" w:rsidP="003B35A1">
      <w:pPr>
        <w:ind w:right="1134"/>
        <w:jc w:val="center"/>
        <w:rPr>
          <w:b/>
          <w:sz w:val="28"/>
          <w:szCs w:val="28"/>
        </w:rPr>
      </w:pPr>
    </w:p>
    <w:p w:rsidR="003B35A1" w:rsidRDefault="003B35A1" w:rsidP="003B35A1">
      <w:pPr>
        <w:ind w:right="1134"/>
        <w:jc w:val="center"/>
        <w:rPr>
          <w:b/>
          <w:sz w:val="28"/>
          <w:szCs w:val="28"/>
        </w:rPr>
      </w:pPr>
    </w:p>
    <w:p w:rsidR="003B35A1" w:rsidRDefault="003B35A1" w:rsidP="003B35A1">
      <w:pPr>
        <w:ind w:right="1134"/>
        <w:jc w:val="center"/>
        <w:rPr>
          <w:b/>
          <w:sz w:val="28"/>
          <w:szCs w:val="28"/>
        </w:rPr>
      </w:pPr>
    </w:p>
    <w:p w:rsidR="003B35A1" w:rsidRPr="00774F9B" w:rsidRDefault="003B35A1" w:rsidP="003B35A1">
      <w:pPr>
        <w:ind w:right="1134"/>
        <w:jc w:val="center"/>
        <w:rPr>
          <w:sz w:val="28"/>
          <w:szCs w:val="28"/>
        </w:rPr>
      </w:pPr>
      <w:r w:rsidRPr="00774F9B">
        <w:rPr>
          <w:sz w:val="28"/>
          <w:szCs w:val="28"/>
        </w:rPr>
        <w:t xml:space="preserve">2021-2022 </w:t>
      </w:r>
      <w:r>
        <w:rPr>
          <w:sz w:val="28"/>
          <w:szCs w:val="28"/>
        </w:rPr>
        <w:t>учебный год</w:t>
      </w:r>
    </w:p>
    <w:p w:rsidR="003B35A1" w:rsidRDefault="003B35A1" w:rsidP="003B35A1">
      <w:pPr>
        <w:ind w:right="1134"/>
        <w:jc w:val="center"/>
        <w:rPr>
          <w:b/>
          <w:sz w:val="28"/>
          <w:szCs w:val="28"/>
        </w:rPr>
      </w:pPr>
    </w:p>
    <w:p w:rsidR="00E76884" w:rsidRPr="003B35A1" w:rsidRDefault="00E76884" w:rsidP="00E76884">
      <w:pPr>
        <w:ind w:right="1134"/>
        <w:jc w:val="center"/>
        <w:rPr>
          <w:sz w:val="24"/>
          <w:szCs w:val="24"/>
        </w:rPr>
      </w:pPr>
      <w:r w:rsidRPr="003B35A1">
        <w:rPr>
          <w:b/>
          <w:bCs/>
          <w:sz w:val="24"/>
          <w:szCs w:val="24"/>
        </w:rPr>
        <w:lastRenderedPageBreak/>
        <w:t>Краткая характеристика учебного предмета «Математика»</w:t>
      </w:r>
    </w:p>
    <w:p w:rsidR="00E76884" w:rsidRPr="003B35A1" w:rsidRDefault="00E76884" w:rsidP="00E76884">
      <w:pPr>
        <w:shd w:val="clear" w:color="auto" w:fill="FFFFFF"/>
        <w:jc w:val="both"/>
        <w:rPr>
          <w:bCs/>
          <w:sz w:val="24"/>
          <w:szCs w:val="24"/>
        </w:rPr>
      </w:pPr>
      <w:r w:rsidRPr="003B35A1">
        <w:rPr>
          <w:b/>
          <w:bCs/>
          <w:sz w:val="24"/>
          <w:szCs w:val="24"/>
        </w:rPr>
        <w:t>Класс:</w:t>
      </w:r>
      <w:r w:rsidRPr="003B35A1">
        <w:rPr>
          <w:bCs/>
          <w:sz w:val="24"/>
          <w:szCs w:val="24"/>
        </w:rPr>
        <w:t xml:space="preserve"> 7  </w:t>
      </w:r>
    </w:p>
    <w:p w:rsidR="00E76884" w:rsidRPr="003B35A1" w:rsidRDefault="00E76884" w:rsidP="00E76884">
      <w:pPr>
        <w:shd w:val="clear" w:color="auto" w:fill="FFFFFF"/>
        <w:jc w:val="both"/>
        <w:rPr>
          <w:bCs/>
          <w:sz w:val="24"/>
          <w:szCs w:val="24"/>
        </w:rPr>
      </w:pPr>
      <w:r w:rsidRPr="003B35A1">
        <w:rPr>
          <w:b/>
          <w:bCs/>
          <w:sz w:val="24"/>
          <w:szCs w:val="24"/>
        </w:rPr>
        <w:t>Учитель:</w:t>
      </w:r>
      <w:r w:rsidRPr="003B35A1">
        <w:rPr>
          <w:bCs/>
          <w:sz w:val="24"/>
          <w:szCs w:val="24"/>
        </w:rPr>
        <w:t xml:space="preserve"> Антонова Юлия Михайловна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b/>
          <w:bCs/>
          <w:sz w:val="24"/>
          <w:szCs w:val="24"/>
        </w:rPr>
        <w:t>Количество часов:</w:t>
      </w:r>
      <w:r w:rsidRPr="003B35A1">
        <w:rPr>
          <w:sz w:val="24"/>
          <w:szCs w:val="24"/>
        </w:rPr>
        <w:t xml:space="preserve"> в неделю 4 часа, в год 136часа</w:t>
      </w:r>
    </w:p>
    <w:p w:rsidR="003B35A1" w:rsidRPr="003B35A1" w:rsidRDefault="003B35A1" w:rsidP="00E76884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E76884" w:rsidRPr="003B35A1" w:rsidRDefault="00E76884" w:rsidP="00E76884">
      <w:pPr>
        <w:shd w:val="clear" w:color="auto" w:fill="FFFFFF"/>
        <w:jc w:val="both"/>
        <w:rPr>
          <w:b/>
          <w:bCs/>
          <w:sz w:val="24"/>
          <w:szCs w:val="24"/>
        </w:rPr>
      </w:pPr>
      <w:r w:rsidRPr="003B35A1">
        <w:rPr>
          <w:b/>
          <w:bCs/>
          <w:sz w:val="24"/>
          <w:szCs w:val="24"/>
        </w:rPr>
        <w:t xml:space="preserve">Планирование составлено на основе: </w:t>
      </w:r>
    </w:p>
    <w:p w:rsidR="00E76884" w:rsidRPr="003B35A1" w:rsidRDefault="00E76884" w:rsidP="00E76884">
      <w:pPr>
        <w:pStyle w:val="a3"/>
        <w:tabs>
          <w:tab w:val="left" w:pos="139"/>
        </w:tabs>
        <w:spacing w:line="240" w:lineRule="auto"/>
        <w:jc w:val="both"/>
        <w:rPr>
          <w:rStyle w:val="21"/>
          <w:b w:val="0"/>
          <w:bCs w:val="0"/>
          <w:color w:val="000000"/>
          <w:sz w:val="24"/>
          <w:szCs w:val="24"/>
        </w:rPr>
      </w:pPr>
      <w:r w:rsidRPr="003B35A1">
        <w:rPr>
          <w:rStyle w:val="21"/>
          <w:sz w:val="24"/>
          <w:szCs w:val="24"/>
        </w:rPr>
        <w:t>-</w:t>
      </w:r>
      <w:r w:rsidRPr="003B35A1">
        <w:rPr>
          <w:rStyle w:val="21"/>
          <w:b w:val="0"/>
          <w:sz w:val="24"/>
          <w:szCs w:val="24"/>
        </w:rPr>
        <w:t>Федерального закона от 29 декабря 2012 г. N 273-ФЗ "Об образовании в Российской Федерации" (с изменениями и дополнениями);</w:t>
      </w:r>
    </w:p>
    <w:p w:rsidR="00E76884" w:rsidRPr="003B35A1" w:rsidRDefault="00E76884" w:rsidP="00E76884">
      <w:pPr>
        <w:pStyle w:val="a3"/>
        <w:tabs>
          <w:tab w:val="left" w:pos="139"/>
        </w:tabs>
        <w:spacing w:line="240" w:lineRule="auto"/>
        <w:ind w:right="40"/>
        <w:jc w:val="both"/>
        <w:rPr>
          <w:rStyle w:val="21"/>
          <w:b w:val="0"/>
          <w:sz w:val="24"/>
          <w:szCs w:val="24"/>
        </w:rPr>
      </w:pPr>
      <w:r w:rsidRPr="003B35A1">
        <w:rPr>
          <w:rStyle w:val="21"/>
          <w:b w:val="0"/>
          <w:sz w:val="24"/>
          <w:szCs w:val="24"/>
        </w:rPr>
        <w:t>-Концепции Специального Федерального государственного образовательного стандарта для детей с ограниченными возможностями здоровья,  Издательство «Просвещение» 2014 г.</w:t>
      </w:r>
    </w:p>
    <w:p w:rsidR="00E76884" w:rsidRPr="003B35A1" w:rsidRDefault="00E76884" w:rsidP="00E76884">
      <w:pPr>
        <w:pStyle w:val="22"/>
        <w:keepNext/>
        <w:keepLines/>
        <w:spacing w:line="240" w:lineRule="auto"/>
        <w:ind w:right="32"/>
        <w:jc w:val="both"/>
        <w:rPr>
          <w:rStyle w:val="21"/>
          <w:rFonts w:ascii="Times New Roman" w:hAnsi="Times New Roman" w:cs="Times New Roman"/>
          <w:color w:val="000000"/>
          <w:sz w:val="24"/>
          <w:szCs w:val="24"/>
        </w:rPr>
      </w:pPr>
      <w:r w:rsidRPr="003B35A1">
        <w:rPr>
          <w:rStyle w:val="21"/>
          <w:rFonts w:ascii="Times New Roman" w:hAnsi="Times New Roman" w:cs="Times New Roman"/>
          <w:sz w:val="24"/>
          <w:szCs w:val="24"/>
        </w:rPr>
        <w:t>-Программы специальных (коррекционных) образовательных учреждений VIII вида для 5-9 классов. Сб.1.-М.:Гуманит</w:t>
      </w:r>
      <w:proofErr w:type="gramStart"/>
      <w:r w:rsidRPr="003B35A1">
        <w:rPr>
          <w:rStyle w:val="21"/>
          <w:rFonts w:ascii="Times New Roman" w:hAnsi="Times New Roman" w:cs="Times New Roman"/>
          <w:sz w:val="24"/>
          <w:szCs w:val="24"/>
        </w:rPr>
        <w:t>.и</w:t>
      </w:r>
      <w:proofErr w:type="gramEnd"/>
      <w:r w:rsidRPr="003B35A1">
        <w:rPr>
          <w:rStyle w:val="21"/>
          <w:rFonts w:ascii="Times New Roman" w:hAnsi="Times New Roman" w:cs="Times New Roman"/>
          <w:sz w:val="24"/>
          <w:szCs w:val="24"/>
        </w:rPr>
        <w:t xml:space="preserve">зд.центр. Владос.2000.-224с. </w:t>
      </w:r>
    </w:p>
    <w:p w:rsidR="00E76884" w:rsidRPr="003B35A1" w:rsidRDefault="00E76884" w:rsidP="00E76884">
      <w:pPr>
        <w:pStyle w:val="a3"/>
        <w:keepNext/>
        <w:keepLines/>
        <w:tabs>
          <w:tab w:val="left" w:pos="134"/>
        </w:tabs>
        <w:spacing w:line="240" w:lineRule="auto"/>
        <w:ind w:right="32"/>
        <w:jc w:val="both"/>
        <w:rPr>
          <w:bCs/>
          <w:color w:val="000000"/>
          <w:sz w:val="24"/>
          <w:szCs w:val="24"/>
        </w:rPr>
      </w:pPr>
      <w:r w:rsidRPr="003B35A1">
        <w:rPr>
          <w:rStyle w:val="11"/>
          <w:color w:val="000000"/>
          <w:sz w:val="24"/>
          <w:szCs w:val="24"/>
        </w:rPr>
        <w:t xml:space="preserve">-Учебного плана ГБОУ «Пестречинская школа-интернат детей с ОВЗ» на 2021-2022 </w:t>
      </w:r>
      <w:proofErr w:type="spellStart"/>
      <w:r w:rsidRPr="003B35A1">
        <w:rPr>
          <w:rStyle w:val="11"/>
          <w:color w:val="000000"/>
          <w:sz w:val="24"/>
          <w:szCs w:val="24"/>
        </w:rPr>
        <w:t>уч</w:t>
      </w:r>
      <w:proofErr w:type="gramStart"/>
      <w:r w:rsidRPr="003B35A1">
        <w:rPr>
          <w:rStyle w:val="11"/>
          <w:color w:val="000000"/>
          <w:sz w:val="24"/>
          <w:szCs w:val="24"/>
        </w:rPr>
        <w:t>.г</w:t>
      </w:r>
      <w:proofErr w:type="gramEnd"/>
      <w:r w:rsidRPr="003B35A1">
        <w:rPr>
          <w:rStyle w:val="11"/>
          <w:color w:val="000000"/>
          <w:sz w:val="24"/>
          <w:szCs w:val="24"/>
        </w:rPr>
        <w:t>од</w:t>
      </w:r>
      <w:proofErr w:type="spellEnd"/>
      <w:r w:rsidRPr="003B35A1">
        <w:rPr>
          <w:rStyle w:val="11"/>
          <w:color w:val="000000"/>
          <w:sz w:val="24"/>
          <w:szCs w:val="24"/>
        </w:rPr>
        <w:t>.</w:t>
      </w:r>
    </w:p>
    <w:p w:rsidR="00E76884" w:rsidRPr="003B35A1" w:rsidRDefault="00E76884" w:rsidP="00E76884">
      <w:pPr>
        <w:shd w:val="clear" w:color="auto" w:fill="FFFFFF"/>
        <w:jc w:val="both"/>
        <w:rPr>
          <w:b/>
          <w:sz w:val="24"/>
          <w:szCs w:val="24"/>
        </w:rPr>
      </w:pPr>
    </w:p>
    <w:p w:rsidR="00E76884" w:rsidRPr="003B35A1" w:rsidRDefault="003B35A1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b/>
          <w:sz w:val="24"/>
          <w:szCs w:val="24"/>
        </w:rPr>
        <w:t>УМК</w:t>
      </w:r>
      <w:r w:rsidR="00E76884" w:rsidRPr="003B35A1">
        <w:rPr>
          <w:b/>
          <w:sz w:val="24"/>
          <w:szCs w:val="24"/>
        </w:rPr>
        <w:t>:</w:t>
      </w:r>
      <w:r w:rsidR="00E76884" w:rsidRPr="003B35A1">
        <w:rPr>
          <w:sz w:val="24"/>
          <w:szCs w:val="24"/>
        </w:rPr>
        <w:t xml:space="preserve"> учебник «Математика» для 7 класса специальных (коррекционных) образовательных учреждений VIII вида под </w:t>
      </w:r>
      <w:proofErr w:type="spellStart"/>
      <w:proofErr w:type="gramStart"/>
      <w:r w:rsidR="00E76884" w:rsidRPr="003B35A1">
        <w:rPr>
          <w:sz w:val="24"/>
          <w:szCs w:val="24"/>
        </w:rPr>
        <w:t>ред</w:t>
      </w:r>
      <w:proofErr w:type="spellEnd"/>
      <w:proofErr w:type="gramEnd"/>
      <w:r w:rsidR="00E76884" w:rsidRPr="003B35A1">
        <w:rPr>
          <w:sz w:val="24"/>
          <w:szCs w:val="24"/>
        </w:rPr>
        <w:t xml:space="preserve">, Т.В. </w:t>
      </w:r>
      <w:proofErr w:type="spellStart"/>
      <w:r w:rsidR="00E76884" w:rsidRPr="003B35A1">
        <w:rPr>
          <w:sz w:val="24"/>
          <w:szCs w:val="24"/>
        </w:rPr>
        <w:t>Алышевой</w:t>
      </w:r>
      <w:proofErr w:type="spellEnd"/>
      <w:r w:rsidR="00E76884" w:rsidRPr="003B35A1">
        <w:rPr>
          <w:sz w:val="24"/>
          <w:szCs w:val="24"/>
        </w:rPr>
        <w:t>,  Москва, «Просвещение», 2017.</w:t>
      </w:r>
    </w:p>
    <w:p w:rsidR="00E76884" w:rsidRPr="003B35A1" w:rsidRDefault="00E76884" w:rsidP="00E76884">
      <w:pPr>
        <w:jc w:val="both"/>
        <w:rPr>
          <w:b/>
          <w:bCs/>
          <w:sz w:val="24"/>
          <w:szCs w:val="24"/>
        </w:rPr>
      </w:pPr>
      <w:r w:rsidRPr="003B35A1">
        <w:rPr>
          <w:b/>
          <w:bCs/>
          <w:sz w:val="24"/>
          <w:szCs w:val="24"/>
        </w:rPr>
        <w:t xml:space="preserve">Дополнительная литература: 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Ф.Р. </w:t>
      </w:r>
      <w:proofErr w:type="spellStart"/>
      <w:r w:rsidRPr="003B35A1">
        <w:rPr>
          <w:sz w:val="24"/>
          <w:szCs w:val="24"/>
        </w:rPr>
        <w:t>Залялетдинова</w:t>
      </w:r>
      <w:proofErr w:type="spellEnd"/>
      <w:r w:rsidRPr="003B35A1">
        <w:rPr>
          <w:sz w:val="24"/>
          <w:szCs w:val="24"/>
        </w:rPr>
        <w:t xml:space="preserve"> «Нестандартные уроки математики в коррекционной школе» М.: </w:t>
      </w:r>
      <w:proofErr w:type="spellStart"/>
      <w:r w:rsidRPr="003B35A1">
        <w:rPr>
          <w:sz w:val="24"/>
          <w:szCs w:val="24"/>
        </w:rPr>
        <w:t>Владос</w:t>
      </w:r>
      <w:proofErr w:type="spellEnd"/>
      <w:r w:rsidRPr="003B35A1">
        <w:rPr>
          <w:sz w:val="24"/>
          <w:szCs w:val="24"/>
        </w:rPr>
        <w:t>, 2007г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С.Е. Степурина «Математика 5-9 классы. Коррекционно-развивающие задания и упражнения» Из-во «Учитель» 2009г.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Е.Б. Арутюнян «Математические диктанты для 5-9 классов» Москва: «Просвещение», 1991г.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О.А. </w:t>
      </w:r>
      <w:proofErr w:type="spellStart"/>
      <w:r w:rsidRPr="003B35A1">
        <w:rPr>
          <w:sz w:val="24"/>
          <w:szCs w:val="24"/>
        </w:rPr>
        <w:t>Бибина</w:t>
      </w:r>
      <w:proofErr w:type="spellEnd"/>
      <w:r w:rsidRPr="003B35A1">
        <w:rPr>
          <w:sz w:val="24"/>
          <w:szCs w:val="24"/>
        </w:rPr>
        <w:t xml:space="preserve"> «Изучение геометрического материала» Москва: </w:t>
      </w:r>
      <w:proofErr w:type="spellStart"/>
      <w:r w:rsidRPr="003B35A1">
        <w:rPr>
          <w:sz w:val="24"/>
          <w:szCs w:val="24"/>
        </w:rPr>
        <w:t>Владос</w:t>
      </w:r>
      <w:proofErr w:type="spellEnd"/>
      <w:r w:rsidRPr="003B35A1">
        <w:rPr>
          <w:sz w:val="24"/>
          <w:szCs w:val="24"/>
        </w:rPr>
        <w:t>, 2005 г.</w:t>
      </w:r>
    </w:p>
    <w:p w:rsidR="00E76884" w:rsidRPr="003B35A1" w:rsidRDefault="00E76884" w:rsidP="00E76884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E76884" w:rsidRPr="003B35A1" w:rsidRDefault="00E76884" w:rsidP="00E76884">
      <w:pPr>
        <w:shd w:val="clear" w:color="auto" w:fill="FFFFFF"/>
        <w:jc w:val="both"/>
        <w:rPr>
          <w:b/>
          <w:bCs/>
          <w:sz w:val="24"/>
          <w:szCs w:val="24"/>
        </w:rPr>
      </w:pPr>
      <w:r w:rsidRPr="003B35A1">
        <w:rPr>
          <w:b/>
          <w:bCs/>
          <w:sz w:val="24"/>
          <w:szCs w:val="24"/>
        </w:rPr>
        <w:t>Технические средства обучения: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Компьютер для учителя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Комплект таблиц "Математика"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Геометрический материал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Измерительные приборы</w:t>
      </w:r>
    </w:p>
    <w:p w:rsidR="00E76884" w:rsidRPr="003B35A1" w:rsidRDefault="00E76884" w:rsidP="00E76884">
      <w:pPr>
        <w:shd w:val="clear" w:color="auto" w:fill="FFFFFF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Раздаточный счетный материал</w:t>
      </w:r>
    </w:p>
    <w:p w:rsidR="00E76884" w:rsidRPr="003B35A1" w:rsidRDefault="00E76884" w:rsidP="00E76884">
      <w:pPr>
        <w:shd w:val="clear" w:color="auto" w:fill="FFFFFF"/>
        <w:jc w:val="both"/>
        <w:rPr>
          <w:b/>
          <w:bCs/>
          <w:color w:val="333333"/>
          <w:spacing w:val="-2"/>
          <w:sz w:val="24"/>
          <w:szCs w:val="24"/>
        </w:rPr>
      </w:pPr>
    </w:p>
    <w:p w:rsidR="00E76884" w:rsidRPr="003B35A1" w:rsidRDefault="00E76884" w:rsidP="00E76884">
      <w:pPr>
        <w:shd w:val="clear" w:color="auto" w:fill="FFFFFF"/>
        <w:jc w:val="both"/>
        <w:rPr>
          <w:b/>
          <w:bCs/>
          <w:color w:val="333333"/>
          <w:spacing w:val="-2"/>
          <w:sz w:val="24"/>
          <w:szCs w:val="24"/>
        </w:rPr>
      </w:pPr>
    </w:p>
    <w:p w:rsidR="00E76884" w:rsidRPr="003B35A1" w:rsidRDefault="00E76884" w:rsidP="00E76884">
      <w:pPr>
        <w:jc w:val="both"/>
        <w:rPr>
          <w:b/>
          <w:bCs/>
          <w:color w:val="333333"/>
          <w:spacing w:val="-2"/>
          <w:sz w:val="24"/>
          <w:szCs w:val="24"/>
        </w:rPr>
      </w:pPr>
    </w:p>
    <w:p w:rsidR="003B35A1" w:rsidRDefault="003B35A1">
      <w:pPr>
        <w:spacing w:after="160" w:line="259" w:lineRule="auto"/>
        <w:rPr>
          <w:b/>
          <w:bCs/>
          <w:color w:val="333333"/>
          <w:spacing w:val="-2"/>
          <w:sz w:val="24"/>
          <w:szCs w:val="24"/>
        </w:rPr>
      </w:pPr>
      <w:r>
        <w:rPr>
          <w:b/>
          <w:bCs/>
          <w:color w:val="333333"/>
          <w:spacing w:val="-2"/>
          <w:sz w:val="24"/>
          <w:szCs w:val="24"/>
        </w:rPr>
        <w:br w:type="page"/>
      </w:r>
    </w:p>
    <w:p w:rsidR="00E76884" w:rsidRPr="003B35A1" w:rsidRDefault="003B35A1" w:rsidP="00E76884">
      <w:pPr>
        <w:shd w:val="clear" w:color="auto" w:fill="FFFFFF"/>
        <w:jc w:val="center"/>
        <w:rPr>
          <w:sz w:val="24"/>
          <w:szCs w:val="24"/>
        </w:rPr>
      </w:pPr>
      <w:r w:rsidRPr="003B35A1">
        <w:rPr>
          <w:b/>
          <w:bCs/>
          <w:color w:val="333333"/>
          <w:spacing w:val="-2"/>
          <w:sz w:val="24"/>
          <w:szCs w:val="24"/>
        </w:rPr>
        <w:lastRenderedPageBreak/>
        <w:t>Пояснительная записка</w:t>
      </w:r>
    </w:p>
    <w:p w:rsidR="00E76884" w:rsidRPr="003B35A1" w:rsidRDefault="00E76884" w:rsidP="00E76884">
      <w:pPr>
        <w:shd w:val="clear" w:color="auto" w:fill="FFFFFF"/>
        <w:ind w:left="57"/>
        <w:jc w:val="both"/>
        <w:rPr>
          <w:sz w:val="24"/>
          <w:szCs w:val="24"/>
        </w:rPr>
      </w:pPr>
      <w:r w:rsidRPr="003B35A1">
        <w:rPr>
          <w:rStyle w:val="a7"/>
          <w:b/>
          <w:bCs/>
          <w:sz w:val="24"/>
          <w:szCs w:val="24"/>
          <w:shd w:val="clear" w:color="auto" w:fill="FFFFFF"/>
        </w:rPr>
        <w:t>Цель</w:t>
      </w:r>
      <w:r w:rsidRPr="003B35A1">
        <w:rPr>
          <w:rStyle w:val="apple-converted-space"/>
          <w:sz w:val="24"/>
          <w:szCs w:val="24"/>
          <w:shd w:val="clear" w:color="auto" w:fill="FFFFFF"/>
        </w:rPr>
        <w:t> </w:t>
      </w:r>
      <w:r w:rsidRPr="003B35A1">
        <w:rPr>
          <w:sz w:val="24"/>
          <w:szCs w:val="24"/>
          <w:shd w:val="clear" w:color="auto" w:fill="FFFFFF"/>
        </w:rPr>
        <w:t xml:space="preserve">преподавания математики - </w:t>
      </w:r>
      <w:r w:rsidRPr="003B35A1">
        <w:rPr>
          <w:sz w:val="24"/>
          <w:szCs w:val="24"/>
        </w:rPr>
        <w:t>дать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</w:r>
    </w:p>
    <w:p w:rsidR="00E76884" w:rsidRPr="003B35A1" w:rsidRDefault="00E76884" w:rsidP="00E76884">
      <w:pPr>
        <w:ind w:left="57"/>
        <w:jc w:val="both"/>
        <w:rPr>
          <w:b/>
          <w:sz w:val="24"/>
          <w:szCs w:val="24"/>
          <w:u w:val="single"/>
        </w:rPr>
      </w:pPr>
      <w:r w:rsidRPr="003B35A1">
        <w:rPr>
          <w:b/>
          <w:spacing w:val="1"/>
          <w:sz w:val="24"/>
          <w:szCs w:val="24"/>
          <w:u w:val="single"/>
        </w:rPr>
        <w:t>Задачи:</w:t>
      </w:r>
    </w:p>
    <w:p w:rsidR="00E76884" w:rsidRPr="003B35A1" w:rsidRDefault="00E76884" w:rsidP="00E76884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3B35A1">
        <w:rPr>
          <w:spacing w:val="1"/>
          <w:sz w:val="24"/>
          <w:szCs w:val="24"/>
        </w:rPr>
        <w:t>дать учащимся такие доступные количественные, пространс</w:t>
      </w:r>
      <w:r w:rsidRPr="003B35A1">
        <w:rPr>
          <w:spacing w:val="-3"/>
          <w:sz w:val="24"/>
          <w:szCs w:val="24"/>
        </w:rPr>
        <w:t xml:space="preserve">твенные, временные и геометрические представления, которые </w:t>
      </w:r>
      <w:r w:rsidRPr="003B35A1">
        <w:rPr>
          <w:spacing w:val="4"/>
          <w:sz w:val="24"/>
          <w:szCs w:val="24"/>
        </w:rPr>
        <w:t>помогут им в дальнейшем включиться в трудовую деятель</w:t>
      </w:r>
      <w:r w:rsidRPr="003B35A1">
        <w:rPr>
          <w:spacing w:val="4"/>
          <w:sz w:val="24"/>
          <w:szCs w:val="24"/>
        </w:rPr>
        <w:softHyphen/>
      </w:r>
      <w:r w:rsidRPr="003B35A1">
        <w:rPr>
          <w:spacing w:val="-4"/>
          <w:sz w:val="24"/>
          <w:szCs w:val="24"/>
        </w:rPr>
        <w:t>ность;</w:t>
      </w:r>
    </w:p>
    <w:p w:rsidR="00E76884" w:rsidRPr="003B35A1" w:rsidRDefault="00E76884" w:rsidP="00E76884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3B35A1">
        <w:rPr>
          <w:spacing w:val="3"/>
          <w:sz w:val="24"/>
          <w:szCs w:val="24"/>
        </w:rPr>
        <w:t xml:space="preserve">использовать процесс обучения математике для повышения </w:t>
      </w:r>
      <w:r w:rsidRPr="003B35A1">
        <w:rPr>
          <w:spacing w:val="2"/>
          <w:sz w:val="24"/>
          <w:szCs w:val="24"/>
        </w:rPr>
        <w:t xml:space="preserve">уровня общего развития учащихся с умственной отсталостью </w:t>
      </w:r>
      <w:r w:rsidRPr="003B35A1">
        <w:rPr>
          <w:spacing w:val="3"/>
          <w:sz w:val="24"/>
          <w:szCs w:val="24"/>
        </w:rPr>
        <w:t xml:space="preserve">и коррекции недостатков их познавательной деятельности и </w:t>
      </w:r>
      <w:r w:rsidRPr="003B35A1">
        <w:rPr>
          <w:sz w:val="24"/>
          <w:szCs w:val="24"/>
        </w:rPr>
        <w:t>личностных качеств;</w:t>
      </w:r>
    </w:p>
    <w:p w:rsidR="00E76884" w:rsidRPr="003B35A1" w:rsidRDefault="00E76884" w:rsidP="00E76884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3B35A1">
        <w:rPr>
          <w:spacing w:val="-1"/>
          <w:sz w:val="24"/>
          <w:szCs w:val="24"/>
        </w:rPr>
        <w:t>развивать речь учащихся, обогащая ее математической терми</w:t>
      </w:r>
      <w:r w:rsidRPr="003B35A1">
        <w:rPr>
          <w:spacing w:val="-1"/>
          <w:sz w:val="24"/>
          <w:szCs w:val="24"/>
        </w:rPr>
        <w:softHyphen/>
        <w:t>нологией;</w:t>
      </w:r>
    </w:p>
    <w:p w:rsidR="00E76884" w:rsidRPr="003B35A1" w:rsidRDefault="00E76884" w:rsidP="00E76884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3B35A1">
        <w:rPr>
          <w:spacing w:val="2"/>
          <w:sz w:val="24"/>
          <w:szCs w:val="24"/>
        </w:rPr>
        <w:t xml:space="preserve">воспитывать у учащихся целенаправленность, терпеливость, </w:t>
      </w:r>
      <w:r w:rsidRPr="003B35A1">
        <w:rPr>
          <w:spacing w:val="-3"/>
          <w:sz w:val="24"/>
          <w:szCs w:val="24"/>
        </w:rPr>
        <w:t>работоспособность, настойчивость, трудолюбие, самостоятель</w:t>
      </w:r>
      <w:r w:rsidRPr="003B35A1">
        <w:rPr>
          <w:spacing w:val="-3"/>
          <w:sz w:val="24"/>
          <w:szCs w:val="24"/>
        </w:rPr>
        <w:softHyphen/>
      </w:r>
      <w:r w:rsidRPr="003B35A1">
        <w:rPr>
          <w:spacing w:val="2"/>
          <w:sz w:val="24"/>
          <w:szCs w:val="24"/>
        </w:rPr>
        <w:t xml:space="preserve">ность, навыки контроля и самоконтроля, развивать точность </w:t>
      </w:r>
      <w:r w:rsidRPr="003B35A1">
        <w:rPr>
          <w:spacing w:val="-1"/>
          <w:sz w:val="24"/>
          <w:szCs w:val="24"/>
        </w:rPr>
        <w:t>измерения и глазомер, умение планировать работу и доводить начатое дело до завершения.</w:t>
      </w:r>
    </w:p>
    <w:p w:rsidR="00E76884" w:rsidRPr="003B35A1" w:rsidRDefault="00E76884" w:rsidP="00E76884">
      <w:pPr>
        <w:pStyle w:val="1"/>
        <w:tabs>
          <w:tab w:val="left" w:pos="0"/>
        </w:tabs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35A1">
        <w:rPr>
          <w:rFonts w:ascii="Times New Roman" w:hAnsi="Times New Roman" w:cs="Times New Roman"/>
          <w:color w:val="auto"/>
          <w:sz w:val="24"/>
          <w:szCs w:val="24"/>
        </w:rPr>
        <w:t>Коррекционно-развивающие задачи обучения  в 7 классе: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Совершенствование сенсомоторного</w:t>
      </w:r>
      <w:r w:rsidRPr="003B35A1">
        <w:rPr>
          <w:spacing w:val="-4"/>
          <w:sz w:val="24"/>
          <w:szCs w:val="24"/>
        </w:rPr>
        <w:t xml:space="preserve"> </w:t>
      </w:r>
      <w:r w:rsidRPr="003B35A1">
        <w:rPr>
          <w:sz w:val="24"/>
          <w:szCs w:val="24"/>
        </w:rPr>
        <w:t>развития: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мелкой моторики кисти и пальцев</w:t>
      </w:r>
      <w:r w:rsidRPr="003B35A1">
        <w:rPr>
          <w:spacing w:val="-7"/>
          <w:sz w:val="24"/>
          <w:szCs w:val="24"/>
        </w:rPr>
        <w:t xml:space="preserve"> </w:t>
      </w:r>
      <w:r w:rsidRPr="003B35A1">
        <w:rPr>
          <w:sz w:val="24"/>
          <w:szCs w:val="24"/>
        </w:rPr>
        <w:t>рук;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навыков</w:t>
      </w:r>
      <w:r w:rsidRPr="003B35A1">
        <w:rPr>
          <w:spacing w:val="-5"/>
          <w:sz w:val="24"/>
          <w:szCs w:val="24"/>
        </w:rPr>
        <w:t xml:space="preserve"> </w:t>
      </w:r>
      <w:r w:rsidRPr="003B35A1">
        <w:rPr>
          <w:sz w:val="24"/>
          <w:szCs w:val="24"/>
        </w:rPr>
        <w:t>каллиграфии;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артикуляционной</w:t>
      </w:r>
      <w:r w:rsidRPr="003B35A1">
        <w:rPr>
          <w:spacing w:val="-1"/>
          <w:sz w:val="24"/>
          <w:szCs w:val="24"/>
        </w:rPr>
        <w:t xml:space="preserve"> </w:t>
      </w:r>
      <w:r w:rsidRPr="003B35A1">
        <w:rPr>
          <w:sz w:val="24"/>
          <w:szCs w:val="24"/>
        </w:rPr>
        <w:t>моторики.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оптико-пространственной</w:t>
      </w:r>
      <w:r w:rsidRPr="003B35A1">
        <w:rPr>
          <w:spacing w:val="-4"/>
          <w:sz w:val="24"/>
          <w:szCs w:val="24"/>
        </w:rPr>
        <w:t xml:space="preserve"> </w:t>
      </w:r>
      <w:r w:rsidRPr="003B35A1">
        <w:rPr>
          <w:sz w:val="24"/>
          <w:szCs w:val="24"/>
        </w:rPr>
        <w:t>ориентации,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зрительно-моторной координации и</w:t>
      </w:r>
      <w:r w:rsidRPr="003B35A1">
        <w:rPr>
          <w:spacing w:val="-4"/>
          <w:sz w:val="24"/>
          <w:szCs w:val="24"/>
        </w:rPr>
        <w:t xml:space="preserve"> </w:t>
      </w:r>
      <w:r w:rsidRPr="003B35A1">
        <w:rPr>
          <w:sz w:val="24"/>
          <w:szCs w:val="24"/>
        </w:rPr>
        <w:t>др.</w:t>
      </w:r>
    </w:p>
    <w:p w:rsidR="00E76884" w:rsidRPr="003B35A1" w:rsidRDefault="00E76884" w:rsidP="00E76884">
      <w:pPr>
        <w:pStyle w:val="a3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Коррекция отдельных сторон психической</w:t>
      </w:r>
      <w:r w:rsidRPr="003B35A1">
        <w:rPr>
          <w:spacing w:val="-7"/>
          <w:sz w:val="24"/>
          <w:szCs w:val="24"/>
        </w:rPr>
        <w:t xml:space="preserve"> </w:t>
      </w:r>
      <w:r w:rsidRPr="003B35A1">
        <w:rPr>
          <w:sz w:val="24"/>
          <w:szCs w:val="24"/>
        </w:rPr>
        <w:t>деятельности: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зрительного восприятия и узнавания;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зрительной памяти и</w:t>
      </w:r>
      <w:r w:rsidRPr="003B35A1">
        <w:rPr>
          <w:spacing w:val="-4"/>
          <w:sz w:val="24"/>
          <w:szCs w:val="24"/>
        </w:rPr>
        <w:t xml:space="preserve"> </w:t>
      </w:r>
      <w:r w:rsidRPr="003B35A1">
        <w:rPr>
          <w:sz w:val="24"/>
          <w:szCs w:val="24"/>
        </w:rPr>
        <w:t>внимания;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right="318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формирование обобщенных представлений о свойствах предметов (цвет, форма,</w:t>
      </w:r>
      <w:r w:rsidRPr="003B35A1">
        <w:rPr>
          <w:spacing w:val="-1"/>
          <w:sz w:val="24"/>
          <w:szCs w:val="24"/>
        </w:rPr>
        <w:t xml:space="preserve"> </w:t>
      </w:r>
      <w:r w:rsidRPr="003B35A1">
        <w:rPr>
          <w:sz w:val="24"/>
          <w:szCs w:val="24"/>
        </w:rPr>
        <w:t>величина);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пространственных представлений</w:t>
      </w:r>
      <w:r w:rsidRPr="003B35A1">
        <w:rPr>
          <w:spacing w:val="-1"/>
          <w:sz w:val="24"/>
          <w:szCs w:val="24"/>
        </w:rPr>
        <w:t xml:space="preserve"> </w:t>
      </w:r>
      <w:r w:rsidRPr="003B35A1">
        <w:rPr>
          <w:sz w:val="24"/>
          <w:szCs w:val="24"/>
        </w:rPr>
        <w:t>ориентации;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представлений о</w:t>
      </w:r>
      <w:r w:rsidRPr="003B35A1">
        <w:rPr>
          <w:spacing w:val="-1"/>
          <w:sz w:val="24"/>
          <w:szCs w:val="24"/>
        </w:rPr>
        <w:t xml:space="preserve"> </w:t>
      </w:r>
      <w:r w:rsidRPr="003B35A1">
        <w:rPr>
          <w:sz w:val="24"/>
          <w:szCs w:val="24"/>
        </w:rPr>
        <w:t>времени;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слухового внимания и</w:t>
      </w:r>
      <w:r w:rsidRPr="003B35A1">
        <w:rPr>
          <w:spacing w:val="-3"/>
          <w:sz w:val="24"/>
          <w:szCs w:val="24"/>
        </w:rPr>
        <w:t xml:space="preserve"> </w:t>
      </w:r>
      <w:r w:rsidRPr="003B35A1">
        <w:rPr>
          <w:sz w:val="24"/>
          <w:szCs w:val="24"/>
        </w:rPr>
        <w:t>памяти;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  <w:tab w:val="left" w:pos="406"/>
        </w:tabs>
        <w:autoSpaceDE w:val="0"/>
        <w:autoSpaceDN w:val="0"/>
        <w:ind w:left="0" w:right="317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    развитие фонетико-фонематических представлений, формирование звукового анализа.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основных мыслительных</w:t>
      </w:r>
      <w:r w:rsidRPr="003B35A1">
        <w:rPr>
          <w:spacing w:val="-3"/>
          <w:sz w:val="24"/>
          <w:szCs w:val="24"/>
        </w:rPr>
        <w:t xml:space="preserve"> </w:t>
      </w:r>
      <w:r w:rsidRPr="003B35A1">
        <w:rPr>
          <w:sz w:val="24"/>
          <w:szCs w:val="24"/>
        </w:rPr>
        <w:t>операций: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навыков соотносительного</w:t>
      </w:r>
      <w:r w:rsidRPr="003B35A1">
        <w:rPr>
          <w:spacing w:val="-2"/>
          <w:sz w:val="24"/>
          <w:szCs w:val="24"/>
        </w:rPr>
        <w:t xml:space="preserve"> </w:t>
      </w:r>
      <w:r w:rsidRPr="003B35A1">
        <w:rPr>
          <w:sz w:val="24"/>
          <w:szCs w:val="24"/>
        </w:rPr>
        <w:t>анализа;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right="32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навыков группировки и классификации (на базе овладения основными родовыми понятиями);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умения работать по словесной и письменной инструкции,</w:t>
      </w:r>
      <w:r w:rsidRPr="003B35A1">
        <w:rPr>
          <w:spacing w:val="-12"/>
          <w:sz w:val="24"/>
          <w:szCs w:val="24"/>
        </w:rPr>
        <w:t xml:space="preserve"> </w:t>
      </w:r>
      <w:r w:rsidRPr="003B35A1">
        <w:rPr>
          <w:sz w:val="24"/>
          <w:szCs w:val="24"/>
        </w:rPr>
        <w:t>алгоритму;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lastRenderedPageBreak/>
        <w:t>умения планировать</w:t>
      </w:r>
      <w:r w:rsidRPr="003B35A1">
        <w:rPr>
          <w:spacing w:val="-2"/>
          <w:sz w:val="24"/>
          <w:szCs w:val="24"/>
        </w:rPr>
        <w:t xml:space="preserve"> </w:t>
      </w:r>
      <w:r w:rsidRPr="003B35A1">
        <w:rPr>
          <w:sz w:val="24"/>
          <w:szCs w:val="24"/>
        </w:rPr>
        <w:t>деятельность;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комбинаторных способностей.</w:t>
      </w:r>
    </w:p>
    <w:p w:rsidR="00E76884" w:rsidRPr="003B35A1" w:rsidRDefault="00E76884" w:rsidP="00E76884">
      <w:pPr>
        <w:pStyle w:val="a3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различных видов</w:t>
      </w:r>
      <w:r w:rsidRPr="003B35A1">
        <w:rPr>
          <w:spacing w:val="-2"/>
          <w:sz w:val="24"/>
          <w:szCs w:val="24"/>
        </w:rPr>
        <w:t xml:space="preserve"> </w:t>
      </w:r>
      <w:r w:rsidRPr="003B35A1">
        <w:rPr>
          <w:sz w:val="24"/>
          <w:szCs w:val="24"/>
        </w:rPr>
        <w:t>мышления: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наглядно-образного мышления;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right="315" w:firstLine="0"/>
        <w:contextualSpacing w:val="0"/>
        <w:jc w:val="both"/>
        <w:rPr>
          <w:sz w:val="24"/>
          <w:szCs w:val="24"/>
        </w:rPr>
      </w:pPr>
      <w:proofErr w:type="gramStart"/>
      <w:r w:rsidRPr="003B35A1">
        <w:rPr>
          <w:sz w:val="24"/>
          <w:szCs w:val="24"/>
        </w:rPr>
        <w:t xml:space="preserve">развитие словесно-логического мышления (умение видеть и устанавливать логические связи между предметами,  </w:t>
      </w:r>
      <w:proofErr w:type="gramEnd"/>
    </w:p>
    <w:p w:rsidR="00E76884" w:rsidRPr="003B35A1" w:rsidRDefault="00E76884" w:rsidP="00E76884">
      <w:pPr>
        <w:pStyle w:val="a6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ind w:left="0" w:right="315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явлениями и</w:t>
      </w:r>
      <w:r w:rsidRPr="003B35A1">
        <w:rPr>
          <w:spacing w:val="-9"/>
          <w:sz w:val="24"/>
          <w:szCs w:val="24"/>
        </w:rPr>
        <w:t xml:space="preserve"> </w:t>
      </w:r>
      <w:r w:rsidRPr="003B35A1">
        <w:rPr>
          <w:sz w:val="24"/>
          <w:szCs w:val="24"/>
        </w:rPr>
        <w:t>событиями).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right="313" w:firstLine="0"/>
        <w:contextualSpacing w:val="0"/>
        <w:jc w:val="both"/>
        <w:rPr>
          <w:sz w:val="24"/>
          <w:szCs w:val="24"/>
        </w:rPr>
      </w:pPr>
      <w:proofErr w:type="gramStart"/>
      <w:r w:rsidRPr="003B35A1">
        <w:rPr>
          <w:sz w:val="24"/>
          <w:szCs w:val="24"/>
        </w:rPr>
        <w:t xml:space="preserve">Коррекция нарушений в развитии эмоционально-личностной сферы (релаксационные упражнения для мимики лица,  </w:t>
      </w:r>
      <w:proofErr w:type="gramEnd"/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right="313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драматизация, чтение по ролям и т.д.).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речи, овладение техникой</w:t>
      </w:r>
      <w:r w:rsidRPr="003B35A1">
        <w:rPr>
          <w:spacing w:val="-2"/>
          <w:sz w:val="24"/>
          <w:szCs w:val="24"/>
        </w:rPr>
        <w:t xml:space="preserve"> </w:t>
      </w:r>
      <w:r w:rsidRPr="003B35A1">
        <w:rPr>
          <w:sz w:val="24"/>
          <w:szCs w:val="24"/>
        </w:rPr>
        <w:t>речи.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Расширение представлений об окружающем мире и обогащение</w:t>
      </w:r>
      <w:r w:rsidRPr="003B35A1">
        <w:rPr>
          <w:spacing w:val="-17"/>
          <w:sz w:val="24"/>
          <w:szCs w:val="24"/>
        </w:rPr>
        <w:t xml:space="preserve"> </w:t>
      </w:r>
      <w:r w:rsidRPr="003B35A1">
        <w:rPr>
          <w:sz w:val="24"/>
          <w:szCs w:val="24"/>
        </w:rPr>
        <w:t>словаря.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left="0" w:firstLine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Коррекция индивидуальных пробелов в</w:t>
      </w:r>
      <w:r w:rsidRPr="003B35A1">
        <w:rPr>
          <w:spacing w:val="-11"/>
          <w:sz w:val="24"/>
          <w:szCs w:val="24"/>
        </w:rPr>
        <w:t xml:space="preserve"> </w:t>
      </w:r>
      <w:r w:rsidRPr="003B35A1">
        <w:rPr>
          <w:sz w:val="24"/>
          <w:szCs w:val="24"/>
        </w:rPr>
        <w:t>знаниях.</w:t>
      </w:r>
    </w:p>
    <w:p w:rsidR="00E76884" w:rsidRPr="003B35A1" w:rsidRDefault="00E76884" w:rsidP="00E76884">
      <w:pPr>
        <w:pStyle w:val="a6"/>
        <w:widowControl w:val="0"/>
        <w:tabs>
          <w:tab w:val="left" w:pos="494"/>
        </w:tabs>
        <w:autoSpaceDE w:val="0"/>
        <w:autoSpaceDN w:val="0"/>
        <w:ind w:left="57"/>
        <w:contextualSpacing w:val="0"/>
        <w:jc w:val="both"/>
        <w:rPr>
          <w:sz w:val="24"/>
          <w:szCs w:val="24"/>
        </w:rPr>
      </w:pPr>
    </w:p>
    <w:p w:rsidR="00E76884" w:rsidRPr="003B35A1" w:rsidRDefault="00E76884" w:rsidP="00E76884">
      <w:pPr>
        <w:ind w:left="57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 В </w:t>
      </w:r>
      <w:proofErr w:type="spellStart"/>
      <w:r w:rsidRPr="003B35A1">
        <w:rPr>
          <w:sz w:val="24"/>
          <w:szCs w:val="24"/>
        </w:rPr>
        <w:t>поцессе</w:t>
      </w:r>
      <w:proofErr w:type="spellEnd"/>
      <w:r w:rsidRPr="003B35A1">
        <w:rPr>
          <w:sz w:val="24"/>
          <w:szCs w:val="24"/>
        </w:rPr>
        <w:t xml:space="preserve"> реализации образовательной программы по </w:t>
      </w:r>
      <w:r w:rsidRPr="003B35A1">
        <w:rPr>
          <w:b/>
          <w:sz w:val="24"/>
          <w:szCs w:val="24"/>
        </w:rPr>
        <w:t xml:space="preserve">математике </w:t>
      </w:r>
      <w:r w:rsidRPr="003B35A1">
        <w:rPr>
          <w:sz w:val="24"/>
          <w:szCs w:val="24"/>
        </w:rPr>
        <w:t>решаются коррекционно-развивающие задачи: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15" w:hanging="36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коррекция внимания (произвольное, непроизвольное, устойчивое, переключение внимания, увеличение </w:t>
      </w:r>
      <w:proofErr w:type="spellStart"/>
      <w:r w:rsidRPr="003B35A1">
        <w:rPr>
          <w:sz w:val="24"/>
          <w:szCs w:val="24"/>
        </w:rPr>
        <w:t>объѐма</w:t>
      </w:r>
      <w:proofErr w:type="spellEnd"/>
      <w:r w:rsidRPr="003B35A1">
        <w:rPr>
          <w:sz w:val="24"/>
          <w:szCs w:val="24"/>
        </w:rPr>
        <w:t xml:space="preserve"> внимания) </w:t>
      </w:r>
      <w:proofErr w:type="spellStart"/>
      <w:r w:rsidRPr="003B35A1">
        <w:rPr>
          <w:sz w:val="24"/>
          <w:szCs w:val="24"/>
        </w:rPr>
        <w:t>путѐ</w:t>
      </w:r>
      <w:proofErr w:type="gramStart"/>
      <w:r w:rsidRPr="003B35A1">
        <w:rPr>
          <w:sz w:val="24"/>
          <w:szCs w:val="24"/>
        </w:rPr>
        <w:t>м</w:t>
      </w:r>
      <w:proofErr w:type="spellEnd"/>
      <w:proofErr w:type="gramEnd"/>
      <w:r w:rsidRPr="003B35A1">
        <w:rPr>
          <w:sz w:val="24"/>
          <w:szCs w:val="24"/>
        </w:rPr>
        <w:t xml:space="preserve"> выполнения упражнений,</w:t>
      </w:r>
      <w:r w:rsidRPr="003B35A1">
        <w:rPr>
          <w:spacing w:val="-2"/>
          <w:sz w:val="24"/>
          <w:szCs w:val="24"/>
        </w:rPr>
        <w:t xml:space="preserve"> </w:t>
      </w:r>
      <w:r w:rsidRPr="003B35A1">
        <w:rPr>
          <w:sz w:val="24"/>
          <w:szCs w:val="24"/>
        </w:rPr>
        <w:t>заданий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12" w:hanging="36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коррекция и развитие связной устной речи (регулирующая функция, планирующая функция, анализирующая функция, </w:t>
      </w:r>
      <w:proofErr w:type="spellStart"/>
      <w:r w:rsidRPr="003B35A1">
        <w:rPr>
          <w:sz w:val="24"/>
          <w:szCs w:val="24"/>
        </w:rPr>
        <w:t>орфоэпически</w:t>
      </w:r>
      <w:proofErr w:type="spellEnd"/>
      <w:r w:rsidRPr="003B35A1">
        <w:rPr>
          <w:sz w:val="24"/>
          <w:szCs w:val="24"/>
        </w:rPr>
        <w:t xml:space="preserve"> правильное произношение, пополнение и обогащение пассивного и активного словарного запаса, диалогическая и монологическая</w:t>
      </w:r>
      <w:r w:rsidRPr="003B35A1">
        <w:rPr>
          <w:spacing w:val="-8"/>
          <w:sz w:val="24"/>
          <w:szCs w:val="24"/>
        </w:rPr>
        <w:t xml:space="preserve"> </w:t>
      </w:r>
      <w:r w:rsidRPr="003B35A1">
        <w:rPr>
          <w:sz w:val="24"/>
          <w:szCs w:val="24"/>
        </w:rPr>
        <w:t>речь)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20" w:hanging="36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коррекция и развитие памяти (кратковременной, долговременной) </w:t>
      </w:r>
      <w:proofErr w:type="spellStart"/>
      <w:r w:rsidRPr="003B35A1">
        <w:rPr>
          <w:sz w:val="24"/>
          <w:szCs w:val="24"/>
        </w:rPr>
        <w:t>путѐ</w:t>
      </w:r>
      <w:proofErr w:type="gramStart"/>
      <w:r w:rsidRPr="003B35A1">
        <w:rPr>
          <w:sz w:val="24"/>
          <w:szCs w:val="24"/>
        </w:rPr>
        <w:t>м</w:t>
      </w:r>
      <w:proofErr w:type="spellEnd"/>
      <w:proofErr w:type="gramEnd"/>
      <w:r w:rsidRPr="003B35A1">
        <w:rPr>
          <w:sz w:val="24"/>
          <w:szCs w:val="24"/>
        </w:rPr>
        <w:t xml:space="preserve"> выполнения</w:t>
      </w:r>
      <w:r w:rsidRPr="003B35A1">
        <w:rPr>
          <w:spacing w:val="-1"/>
          <w:sz w:val="24"/>
          <w:szCs w:val="24"/>
        </w:rPr>
        <w:t xml:space="preserve"> </w:t>
      </w:r>
      <w:r w:rsidRPr="003B35A1">
        <w:rPr>
          <w:sz w:val="24"/>
          <w:szCs w:val="24"/>
        </w:rPr>
        <w:t>упражнений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1"/>
          <w:tab w:val="left" w:pos="922"/>
        </w:tabs>
        <w:autoSpaceDE w:val="0"/>
        <w:autoSpaceDN w:val="0"/>
        <w:ind w:left="57" w:hanging="349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коррекция и развитие зрительного</w:t>
      </w:r>
      <w:r w:rsidRPr="003B35A1">
        <w:rPr>
          <w:spacing w:val="-4"/>
          <w:sz w:val="24"/>
          <w:szCs w:val="24"/>
        </w:rPr>
        <w:t xml:space="preserve"> </w:t>
      </w:r>
      <w:r w:rsidRPr="003B35A1">
        <w:rPr>
          <w:sz w:val="24"/>
          <w:szCs w:val="24"/>
        </w:rPr>
        <w:t>восприятия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1"/>
          <w:tab w:val="left" w:pos="922"/>
        </w:tabs>
        <w:autoSpaceDE w:val="0"/>
        <w:autoSpaceDN w:val="0"/>
        <w:ind w:left="57" w:hanging="349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слухового</w:t>
      </w:r>
      <w:r w:rsidRPr="003B35A1">
        <w:rPr>
          <w:spacing w:val="-3"/>
          <w:sz w:val="24"/>
          <w:szCs w:val="24"/>
        </w:rPr>
        <w:t xml:space="preserve"> </w:t>
      </w:r>
      <w:r w:rsidRPr="003B35A1">
        <w:rPr>
          <w:sz w:val="24"/>
          <w:szCs w:val="24"/>
        </w:rPr>
        <w:t>восприятия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1"/>
          <w:tab w:val="left" w:pos="922"/>
        </w:tabs>
        <w:autoSpaceDE w:val="0"/>
        <w:autoSpaceDN w:val="0"/>
        <w:ind w:left="57" w:hanging="349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коррекция и развитие тактильного</w:t>
      </w:r>
      <w:r w:rsidRPr="003B35A1">
        <w:rPr>
          <w:spacing w:val="-3"/>
          <w:sz w:val="24"/>
          <w:szCs w:val="24"/>
        </w:rPr>
        <w:t xml:space="preserve"> </w:t>
      </w:r>
      <w:r w:rsidRPr="003B35A1">
        <w:rPr>
          <w:sz w:val="24"/>
          <w:szCs w:val="24"/>
        </w:rPr>
        <w:t>восприятия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15" w:hanging="36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коррекция и развитие мелкой моторики кистей рук (формирование ручной умелости, развитие ритмичности, плавности, </w:t>
      </w:r>
      <w:proofErr w:type="spellStart"/>
      <w:r w:rsidRPr="003B35A1">
        <w:rPr>
          <w:sz w:val="24"/>
          <w:szCs w:val="24"/>
        </w:rPr>
        <w:t>соразмеренности</w:t>
      </w:r>
      <w:proofErr w:type="spellEnd"/>
      <w:r w:rsidRPr="003B35A1">
        <w:rPr>
          <w:sz w:val="24"/>
          <w:szCs w:val="24"/>
        </w:rPr>
        <w:t xml:space="preserve"> движений)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15" w:hanging="36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коррекция и развитие мыслительной деятельности (операций анализа и синтеза, выявления главной мысли, установление логических и причинно-следственных связей, планирующая функция</w:t>
      </w:r>
      <w:r w:rsidRPr="003B35A1">
        <w:rPr>
          <w:spacing w:val="-5"/>
          <w:sz w:val="24"/>
          <w:szCs w:val="24"/>
        </w:rPr>
        <w:t xml:space="preserve"> </w:t>
      </w:r>
      <w:r w:rsidRPr="003B35A1">
        <w:rPr>
          <w:sz w:val="24"/>
          <w:szCs w:val="24"/>
        </w:rPr>
        <w:t>мышления)</w:t>
      </w:r>
    </w:p>
    <w:p w:rsidR="00E76884" w:rsidRPr="003B35A1" w:rsidRDefault="00E76884" w:rsidP="00E76884">
      <w:pPr>
        <w:pStyle w:val="a6"/>
        <w:widowControl w:val="0"/>
        <w:numPr>
          <w:ilvl w:val="1"/>
          <w:numId w:val="7"/>
        </w:numPr>
        <w:tabs>
          <w:tab w:val="left" w:pos="922"/>
        </w:tabs>
        <w:autoSpaceDE w:val="0"/>
        <w:autoSpaceDN w:val="0"/>
        <w:ind w:left="57" w:right="308" w:hanging="36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коррекция и развитие личностных качеств учащихся, эмоциональн</w:t>
      </w:r>
      <w:proofErr w:type="gramStart"/>
      <w:r w:rsidRPr="003B35A1">
        <w:rPr>
          <w:sz w:val="24"/>
          <w:szCs w:val="24"/>
        </w:rPr>
        <w:t>о-</w:t>
      </w:r>
      <w:proofErr w:type="gramEnd"/>
      <w:r w:rsidRPr="003B35A1">
        <w:rPr>
          <w:sz w:val="24"/>
          <w:szCs w:val="24"/>
        </w:rPr>
        <w:t xml:space="preserve"> волевой сферы (навыков самоконтроля, усидчивости и выдержки, умения выражать свои</w:t>
      </w:r>
      <w:r w:rsidRPr="003B35A1">
        <w:rPr>
          <w:spacing w:val="-2"/>
          <w:sz w:val="24"/>
          <w:szCs w:val="24"/>
        </w:rPr>
        <w:t xml:space="preserve"> </w:t>
      </w:r>
      <w:r w:rsidRPr="003B35A1">
        <w:rPr>
          <w:sz w:val="24"/>
          <w:szCs w:val="24"/>
        </w:rPr>
        <w:t>чувства)</w:t>
      </w:r>
    </w:p>
    <w:p w:rsidR="003B35A1" w:rsidRDefault="003B35A1">
      <w:pPr>
        <w:spacing w:after="160" w:line="259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br w:type="page"/>
      </w:r>
    </w:p>
    <w:p w:rsidR="00E76884" w:rsidRPr="003B35A1" w:rsidRDefault="00E76884" w:rsidP="00E76884">
      <w:pPr>
        <w:pStyle w:val="a3"/>
        <w:spacing w:line="240" w:lineRule="auto"/>
        <w:ind w:left="57"/>
        <w:jc w:val="center"/>
        <w:rPr>
          <w:sz w:val="24"/>
          <w:szCs w:val="24"/>
        </w:rPr>
      </w:pPr>
      <w:r w:rsidRPr="003B35A1">
        <w:rPr>
          <w:b/>
          <w:bCs/>
          <w:sz w:val="24"/>
          <w:szCs w:val="24"/>
        </w:rPr>
        <w:lastRenderedPageBreak/>
        <w:t>Планируемые результаты обучения предмета</w:t>
      </w:r>
    </w:p>
    <w:p w:rsidR="00E76884" w:rsidRPr="003B35A1" w:rsidRDefault="00E76884" w:rsidP="00E76884">
      <w:pPr>
        <w:pStyle w:val="a3"/>
        <w:spacing w:line="240" w:lineRule="auto"/>
        <w:ind w:right="308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E76884" w:rsidRPr="003B35A1" w:rsidRDefault="00E76884" w:rsidP="00E76884">
      <w:pPr>
        <w:pStyle w:val="a3"/>
        <w:spacing w:line="240" w:lineRule="auto"/>
        <w:ind w:right="310" w:firstLine="566"/>
        <w:jc w:val="both"/>
        <w:rPr>
          <w:i/>
          <w:sz w:val="24"/>
          <w:szCs w:val="24"/>
        </w:rPr>
      </w:pPr>
      <w:r w:rsidRPr="003B35A1">
        <w:rPr>
          <w:sz w:val="24"/>
          <w:szCs w:val="24"/>
        </w:rPr>
        <w:t xml:space="preserve">Математическое образование в основной школе по специальной (коррекционной) программе VIII вида складывается из следующих содержательных компонентов (точные названия блоков): </w:t>
      </w:r>
      <w:r w:rsidRPr="003B35A1">
        <w:rPr>
          <w:i/>
          <w:sz w:val="24"/>
          <w:szCs w:val="24"/>
        </w:rPr>
        <w:t>арифметика, геометрия.</w:t>
      </w:r>
    </w:p>
    <w:p w:rsidR="00E76884" w:rsidRPr="003B35A1" w:rsidRDefault="00E76884" w:rsidP="00E76884">
      <w:pPr>
        <w:pStyle w:val="a3"/>
        <w:spacing w:line="240" w:lineRule="auto"/>
        <w:ind w:right="313" w:firstLine="566"/>
        <w:jc w:val="both"/>
        <w:rPr>
          <w:sz w:val="24"/>
          <w:szCs w:val="24"/>
        </w:rPr>
      </w:pPr>
      <w:r w:rsidRPr="003B35A1">
        <w:rPr>
          <w:i/>
          <w:sz w:val="24"/>
          <w:szCs w:val="24"/>
        </w:rPr>
        <w:t xml:space="preserve">Арифметика </w:t>
      </w:r>
      <w:r w:rsidRPr="003B35A1">
        <w:rPr>
          <w:sz w:val="24"/>
          <w:szCs w:val="24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E76884" w:rsidRPr="003B35A1" w:rsidRDefault="00E76884" w:rsidP="00E76884">
      <w:pPr>
        <w:pStyle w:val="a3"/>
        <w:spacing w:line="240" w:lineRule="auto"/>
        <w:ind w:right="313" w:firstLine="566"/>
        <w:jc w:val="both"/>
        <w:rPr>
          <w:sz w:val="24"/>
          <w:szCs w:val="24"/>
        </w:rPr>
      </w:pPr>
      <w:r w:rsidRPr="003B35A1">
        <w:rPr>
          <w:i/>
          <w:sz w:val="24"/>
          <w:szCs w:val="24"/>
        </w:rPr>
        <w:t xml:space="preserve">Геометрия </w:t>
      </w:r>
      <w:r w:rsidRPr="003B35A1">
        <w:rPr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</w:t>
      </w:r>
      <w:r w:rsidRPr="003B35A1">
        <w:rPr>
          <w:spacing w:val="60"/>
          <w:sz w:val="24"/>
          <w:szCs w:val="24"/>
        </w:rPr>
        <w:t xml:space="preserve"> </w:t>
      </w:r>
      <w:r w:rsidRPr="003B35A1">
        <w:rPr>
          <w:sz w:val="24"/>
          <w:szCs w:val="24"/>
        </w:rPr>
        <w:t>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мышления. В 5-9 классах из числа уроков выделяется один урок в неделю на изучение геометрического материала. Все чертежные работы выполняются с помощью инструментов на нелинованной бумаге.</w:t>
      </w:r>
    </w:p>
    <w:p w:rsidR="00E76884" w:rsidRPr="003B35A1" w:rsidRDefault="00E76884" w:rsidP="00E76884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Математика направлена на коррекцию высших психических функций: аналитического мышления (сравнение, обобщение, классификация и др.), произвольного запоминания и внимания. Реализация математических знаний требует </w:t>
      </w:r>
      <w:proofErr w:type="spellStart"/>
      <w:r w:rsidRPr="003B35A1">
        <w:rPr>
          <w:sz w:val="24"/>
          <w:szCs w:val="24"/>
        </w:rPr>
        <w:t>сформированности</w:t>
      </w:r>
      <w:proofErr w:type="spellEnd"/>
      <w:r w:rsidRPr="003B35A1">
        <w:rPr>
          <w:sz w:val="24"/>
          <w:szCs w:val="24"/>
        </w:rPr>
        <w:t xml:space="preserve"> лексико-семантической стороны речи, что особенно важно при усвоении и осмыслении содержания задач, их анализе. Таким образом, учитель должен при обучении математике выдвигать в качестве приоритетных специальные коррекционные задачи, имея в </w:t>
      </w:r>
      <w:proofErr w:type="gramStart"/>
      <w:r w:rsidRPr="003B35A1">
        <w:rPr>
          <w:sz w:val="24"/>
          <w:szCs w:val="24"/>
        </w:rPr>
        <w:t>виду</w:t>
      </w:r>
      <w:proofErr w:type="gramEnd"/>
      <w:r w:rsidRPr="003B35A1">
        <w:rPr>
          <w:sz w:val="24"/>
          <w:szCs w:val="24"/>
        </w:rPr>
        <w:t xml:space="preserve"> в том числе их практическую направленность.</w:t>
      </w:r>
    </w:p>
    <w:p w:rsidR="00E76884" w:rsidRPr="003B35A1" w:rsidRDefault="00E76884" w:rsidP="00E76884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На всех годах обучения особое внимание обращается на формирование у школьников умения пользоваться устными вычислительными приемами. Выполнение арифметических действий с небольшими числами (в пределах 100), с круглыми числами, с некоторыми числами, полученными при измерении величин, включаются в содержание устного счета на</w:t>
      </w:r>
      <w:r w:rsidRPr="003B35A1">
        <w:rPr>
          <w:spacing w:val="-6"/>
          <w:sz w:val="24"/>
          <w:szCs w:val="24"/>
        </w:rPr>
        <w:t xml:space="preserve"> </w:t>
      </w:r>
      <w:r w:rsidRPr="003B35A1">
        <w:rPr>
          <w:sz w:val="24"/>
          <w:szCs w:val="24"/>
        </w:rPr>
        <w:t>уроке.</w:t>
      </w:r>
    </w:p>
    <w:p w:rsidR="00E76884" w:rsidRPr="003B35A1" w:rsidRDefault="00E76884" w:rsidP="00E76884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Предметно-практическая направленность должна прослеживаться и в задачах, связанных с определением времени начала и конца какого-то действия, времени между событиями. Это важно потому, что повседневная жизнь каждого человека строится в соответствии со временем, оно определяет его личную и деловую жизнь: не опоздать на транспорт, на работу, на встречу и</w:t>
      </w:r>
      <w:r w:rsidRPr="003B35A1">
        <w:rPr>
          <w:spacing w:val="-19"/>
          <w:sz w:val="24"/>
          <w:szCs w:val="24"/>
        </w:rPr>
        <w:t xml:space="preserve"> </w:t>
      </w:r>
      <w:r w:rsidRPr="003B35A1">
        <w:rPr>
          <w:sz w:val="24"/>
          <w:szCs w:val="24"/>
        </w:rPr>
        <w:t xml:space="preserve">т.д. </w:t>
      </w:r>
    </w:p>
    <w:p w:rsidR="00E76884" w:rsidRPr="003B35A1" w:rsidRDefault="00E76884" w:rsidP="00E76884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Основные </w:t>
      </w:r>
      <w:proofErr w:type="spellStart"/>
      <w:r w:rsidRPr="003B35A1">
        <w:rPr>
          <w:sz w:val="24"/>
          <w:szCs w:val="24"/>
        </w:rPr>
        <w:t>межпредметные</w:t>
      </w:r>
      <w:proofErr w:type="spellEnd"/>
      <w:r w:rsidRPr="003B35A1">
        <w:rPr>
          <w:sz w:val="24"/>
          <w:szCs w:val="24"/>
        </w:rPr>
        <w:t xml:space="preserve"> связи осуществляются с уроками изобразительного искусства (геометрические фигуры и тела, симметрия), трудового обучения (построение чертежей, расчеты при построении), СБО (арифметических задач связанных с социализацией).</w:t>
      </w:r>
    </w:p>
    <w:p w:rsidR="00E76884" w:rsidRPr="003B35A1" w:rsidRDefault="00E76884" w:rsidP="00E76884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E76884" w:rsidRPr="003B35A1" w:rsidRDefault="00E76884" w:rsidP="00E76884">
      <w:pPr>
        <w:shd w:val="clear" w:color="auto" w:fill="FFFFFF"/>
        <w:jc w:val="both"/>
        <w:rPr>
          <w:color w:val="000000"/>
          <w:sz w:val="24"/>
          <w:szCs w:val="24"/>
        </w:rPr>
      </w:pPr>
      <w:r w:rsidRPr="003B35A1">
        <w:rPr>
          <w:b/>
          <w:bCs/>
          <w:color w:val="000000"/>
          <w:sz w:val="24"/>
          <w:szCs w:val="24"/>
        </w:rPr>
        <w:t>Личностные результаты:</w:t>
      </w:r>
    </w:p>
    <w:p w:rsidR="00E76884" w:rsidRPr="003B35A1" w:rsidRDefault="00E76884" w:rsidP="00E76884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 xml:space="preserve">Ответственное отношение к учению, готовность и способность </w:t>
      </w:r>
      <w:proofErr w:type="gramStart"/>
      <w:r w:rsidRPr="003B35A1">
        <w:rPr>
          <w:color w:val="000000"/>
          <w:sz w:val="24"/>
          <w:szCs w:val="24"/>
        </w:rPr>
        <w:t>обучающихся</w:t>
      </w:r>
      <w:proofErr w:type="gramEnd"/>
      <w:r w:rsidRPr="003B35A1">
        <w:rPr>
          <w:color w:val="000000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E76884" w:rsidRPr="003B35A1" w:rsidRDefault="00E76884" w:rsidP="00E76884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3B35A1">
        <w:rPr>
          <w:color w:val="333333"/>
          <w:sz w:val="24"/>
          <w:szCs w:val="24"/>
          <w:shd w:val="clear" w:color="auto" w:fill="FFFFFF"/>
        </w:rPr>
        <w:t>Развитая мотивация  учебной деятельности и личностного смысла учения, заинтересованность в приобретении и расширении знаний и способов действий;</w:t>
      </w:r>
    </w:p>
    <w:p w:rsidR="00E76884" w:rsidRPr="003B35A1" w:rsidRDefault="00E76884" w:rsidP="00E76884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Развитие мыслительной деятельности;</w:t>
      </w:r>
    </w:p>
    <w:p w:rsidR="00E76884" w:rsidRPr="003B35A1" w:rsidRDefault="00E76884" w:rsidP="00E76884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lastRenderedPageBreak/>
        <w:t>Формирование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E76884" w:rsidRPr="003B35A1" w:rsidRDefault="00E76884" w:rsidP="00E76884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Формирование умения ясно, точно, грамотно излагать свои мысли в устной и письменной речи, понимать смысл поставленной задачи;</w:t>
      </w:r>
    </w:p>
    <w:p w:rsidR="00E76884" w:rsidRPr="003B35A1" w:rsidRDefault="00E76884" w:rsidP="00E76884">
      <w:pPr>
        <w:numPr>
          <w:ilvl w:val="0"/>
          <w:numId w:val="8"/>
        </w:numPr>
        <w:shd w:val="clear" w:color="auto" w:fill="FFFFFF"/>
        <w:ind w:left="20" w:right="20" w:firstLine="280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Формирование способности к эмоциональному восприятию учебного материала.</w:t>
      </w:r>
    </w:p>
    <w:p w:rsidR="00E76884" w:rsidRPr="003B35A1" w:rsidRDefault="00E76884" w:rsidP="00E76884">
      <w:p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3B35A1">
        <w:rPr>
          <w:b/>
          <w:bCs/>
          <w:color w:val="000000"/>
          <w:sz w:val="24"/>
          <w:szCs w:val="24"/>
        </w:rPr>
        <w:t>Метапредметные</w:t>
      </w:r>
      <w:proofErr w:type="spellEnd"/>
      <w:r w:rsidRPr="003B35A1">
        <w:rPr>
          <w:b/>
          <w:bCs/>
          <w:color w:val="000000"/>
          <w:sz w:val="24"/>
          <w:szCs w:val="24"/>
        </w:rPr>
        <w:t xml:space="preserve"> результаты:</w:t>
      </w:r>
      <w:r w:rsidRPr="003B35A1">
        <w:rPr>
          <w:color w:val="000000"/>
          <w:sz w:val="24"/>
          <w:szCs w:val="24"/>
        </w:rPr>
        <w:t> </w:t>
      </w:r>
    </w:p>
    <w:p w:rsidR="00E76884" w:rsidRPr="003B35A1" w:rsidRDefault="00E76884" w:rsidP="00E76884">
      <w:pPr>
        <w:numPr>
          <w:ilvl w:val="0"/>
          <w:numId w:val="9"/>
        </w:numPr>
        <w:shd w:val="clear" w:color="auto" w:fill="FFFFFF"/>
        <w:ind w:left="64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  <w:u w:val="single"/>
        </w:rPr>
        <w:t>регулятивные</w:t>
      </w:r>
      <w:r w:rsidRPr="003B35A1">
        <w:rPr>
          <w:color w:val="000000"/>
          <w:sz w:val="24"/>
          <w:szCs w:val="24"/>
        </w:rPr>
        <w:t> универсальные учебные действия: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определять и формулировать цель  деятельности  с помощью учителя;  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учиться высказывать своё предположение (версию) на основе работы с материалом;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учиться работать по предложенному учителем плану;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оформлять свои мысли в устной и письменной форме;</w:t>
      </w:r>
    </w:p>
    <w:p w:rsidR="00E76884" w:rsidRPr="003B35A1" w:rsidRDefault="00E76884" w:rsidP="00E76884">
      <w:pPr>
        <w:numPr>
          <w:ilvl w:val="0"/>
          <w:numId w:val="10"/>
        </w:numPr>
        <w:shd w:val="clear" w:color="auto" w:fill="FFFFFF"/>
        <w:ind w:left="64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  <w:u w:val="single"/>
        </w:rPr>
        <w:t>познавательные </w:t>
      </w:r>
      <w:r w:rsidRPr="003B35A1">
        <w:rPr>
          <w:color w:val="000000"/>
          <w:sz w:val="24"/>
          <w:szCs w:val="24"/>
        </w:rPr>
        <w:t>универсальные учебные действия: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находить ответы на вопросы;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делать выводы в результате совместной работы класса и учителя;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проявлять свои теоретические, практические умения и навыки при подборе и переработке материала;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осуществлять поиск необходимой информации для выполнения учебных заданий;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понимать информацию, представленную в виде текста, рисунков, схем;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группировать, классифицировать предметы, объекты на основе существенных признаков, по заданным критериям;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 xml:space="preserve">- умение </w:t>
      </w:r>
      <w:proofErr w:type="gramStart"/>
      <w:r w:rsidRPr="003B35A1">
        <w:rPr>
          <w:color w:val="000000"/>
          <w:sz w:val="24"/>
          <w:szCs w:val="24"/>
        </w:rPr>
        <w:t>высказывать  своё отношение</w:t>
      </w:r>
      <w:proofErr w:type="gramEnd"/>
      <w:r w:rsidRPr="003B35A1">
        <w:rPr>
          <w:color w:val="000000"/>
          <w:sz w:val="24"/>
          <w:szCs w:val="24"/>
        </w:rPr>
        <w:t xml:space="preserve"> к получаемой информации;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 - оформлять свои мысли в устной и письменной форме;</w:t>
      </w:r>
    </w:p>
    <w:p w:rsidR="00E76884" w:rsidRPr="003B35A1" w:rsidRDefault="00E76884" w:rsidP="00E76884">
      <w:pPr>
        <w:numPr>
          <w:ilvl w:val="0"/>
          <w:numId w:val="11"/>
        </w:numPr>
        <w:shd w:val="clear" w:color="auto" w:fill="FFFFFF"/>
        <w:ind w:left="64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  <w:u w:val="single"/>
        </w:rPr>
        <w:t>коммуникативны</w:t>
      </w:r>
      <w:r w:rsidRPr="003B35A1">
        <w:rPr>
          <w:color w:val="000000"/>
          <w:sz w:val="24"/>
          <w:szCs w:val="24"/>
        </w:rPr>
        <w:t>е универсальные учебные действия: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учиться работать в паре, группе; выполнять различные роли (лидера, исполнителя;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сотрудничать со сверстниками и взрослыми для реализации проектной деятельности;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слушать собеседника;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договариваться и приходить к общему решению;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формулировать собственное мнение и позицию;</w:t>
      </w:r>
    </w:p>
    <w:p w:rsidR="00E76884" w:rsidRPr="003B35A1" w:rsidRDefault="00E76884" w:rsidP="00E76884">
      <w:pPr>
        <w:shd w:val="clear" w:color="auto" w:fill="FFFFFF"/>
        <w:ind w:left="568" w:hanging="284"/>
        <w:jc w:val="both"/>
        <w:rPr>
          <w:color w:val="000000"/>
          <w:sz w:val="24"/>
          <w:szCs w:val="24"/>
        </w:rPr>
      </w:pPr>
      <w:r w:rsidRPr="003B35A1">
        <w:rPr>
          <w:color w:val="000000"/>
          <w:sz w:val="24"/>
          <w:szCs w:val="24"/>
        </w:rPr>
        <w:t>- осуществлять взаимный контроль.</w:t>
      </w:r>
    </w:p>
    <w:p w:rsidR="00E76884" w:rsidRPr="003B35A1" w:rsidRDefault="00E76884" w:rsidP="00E76884">
      <w:pPr>
        <w:pStyle w:val="a3"/>
        <w:spacing w:line="240" w:lineRule="auto"/>
        <w:ind w:right="312" w:firstLine="636"/>
        <w:jc w:val="both"/>
        <w:rPr>
          <w:sz w:val="24"/>
          <w:szCs w:val="24"/>
        </w:rPr>
      </w:pPr>
    </w:p>
    <w:p w:rsidR="00E76884" w:rsidRPr="003B35A1" w:rsidRDefault="00E76884" w:rsidP="00E76884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35A1">
        <w:rPr>
          <w:rFonts w:ascii="Times New Roman" w:hAnsi="Times New Roman" w:cs="Times New Roman"/>
          <w:color w:val="auto"/>
          <w:sz w:val="24"/>
          <w:szCs w:val="24"/>
        </w:rPr>
        <w:t>Основные направления коррекционной работы:</w:t>
      </w:r>
    </w:p>
    <w:p w:rsidR="00E76884" w:rsidRPr="003B35A1" w:rsidRDefault="00E76884" w:rsidP="00E76884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зрительного восприятия и</w:t>
      </w:r>
      <w:r w:rsidRPr="003B35A1">
        <w:rPr>
          <w:spacing w:val="-4"/>
          <w:sz w:val="24"/>
          <w:szCs w:val="24"/>
        </w:rPr>
        <w:t xml:space="preserve"> </w:t>
      </w:r>
      <w:r w:rsidRPr="003B35A1">
        <w:rPr>
          <w:sz w:val="24"/>
          <w:szCs w:val="24"/>
        </w:rPr>
        <w:t>узнавания;</w:t>
      </w:r>
    </w:p>
    <w:p w:rsidR="00E76884" w:rsidRPr="003B35A1" w:rsidRDefault="00E76884" w:rsidP="00E76884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пространственных представлений и</w:t>
      </w:r>
      <w:r w:rsidRPr="003B35A1">
        <w:rPr>
          <w:spacing w:val="-6"/>
          <w:sz w:val="24"/>
          <w:szCs w:val="24"/>
        </w:rPr>
        <w:t xml:space="preserve"> </w:t>
      </w:r>
      <w:r w:rsidRPr="003B35A1">
        <w:rPr>
          <w:sz w:val="24"/>
          <w:szCs w:val="24"/>
        </w:rPr>
        <w:t>ориентации;</w:t>
      </w:r>
    </w:p>
    <w:p w:rsidR="00E76884" w:rsidRPr="003B35A1" w:rsidRDefault="00E76884" w:rsidP="00E76884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основных мыслительных</w:t>
      </w:r>
      <w:r w:rsidRPr="003B35A1">
        <w:rPr>
          <w:spacing w:val="-6"/>
          <w:sz w:val="24"/>
          <w:szCs w:val="24"/>
        </w:rPr>
        <w:t xml:space="preserve"> </w:t>
      </w:r>
      <w:r w:rsidRPr="003B35A1">
        <w:rPr>
          <w:sz w:val="24"/>
          <w:szCs w:val="24"/>
        </w:rPr>
        <w:t>операций;</w:t>
      </w:r>
    </w:p>
    <w:p w:rsidR="00E76884" w:rsidRPr="003B35A1" w:rsidRDefault="00E76884" w:rsidP="00E76884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развитие наглядно-образного и словесно-логического</w:t>
      </w:r>
      <w:r w:rsidRPr="003B35A1">
        <w:rPr>
          <w:spacing w:val="-7"/>
          <w:sz w:val="24"/>
          <w:szCs w:val="24"/>
        </w:rPr>
        <w:t xml:space="preserve"> </w:t>
      </w:r>
      <w:r w:rsidRPr="003B35A1">
        <w:rPr>
          <w:sz w:val="24"/>
          <w:szCs w:val="24"/>
        </w:rPr>
        <w:t>мышления;</w:t>
      </w:r>
    </w:p>
    <w:p w:rsidR="00E76884" w:rsidRPr="003B35A1" w:rsidRDefault="00E76884" w:rsidP="00E76884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коррекция нарушений эмоционально-личностной</w:t>
      </w:r>
      <w:r w:rsidRPr="003B35A1">
        <w:rPr>
          <w:spacing w:val="-7"/>
          <w:sz w:val="24"/>
          <w:szCs w:val="24"/>
        </w:rPr>
        <w:t xml:space="preserve"> </w:t>
      </w:r>
      <w:r w:rsidRPr="003B35A1">
        <w:rPr>
          <w:sz w:val="24"/>
          <w:szCs w:val="24"/>
        </w:rPr>
        <w:t>сферы;</w:t>
      </w:r>
    </w:p>
    <w:p w:rsidR="00E76884" w:rsidRPr="003B35A1" w:rsidRDefault="00E76884" w:rsidP="00E76884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lastRenderedPageBreak/>
        <w:t>обогащение</w:t>
      </w:r>
      <w:r w:rsidRPr="003B35A1">
        <w:rPr>
          <w:spacing w:val="-1"/>
          <w:sz w:val="24"/>
          <w:szCs w:val="24"/>
        </w:rPr>
        <w:t xml:space="preserve"> </w:t>
      </w:r>
      <w:r w:rsidRPr="003B35A1">
        <w:rPr>
          <w:sz w:val="24"/>
          <w:szCs w:val="24"/>
        </w:rPr>
        <w:t>словаря;</w:t>
      </w:r>
    </w:p>
    <w:p w:rsidR="00E76884" w:rsidRPr="003B35A1" w:rsidRDefault="00E76884" w:rsidP="00E76884">
      <w:pPr>
        <w:pStyle w:val="a6"/>
        <w:widowControl w:val="0"/>
        <w:numPr>
          <w:ilvl w:val="2"/>
          <w:numId w:val="7"/>
        </w:numPr>
        <w:tabs>
          <w:tab w:val="left" w:pos="1630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коррекция индивидуальных пробелов в знаниях, умениях,</w:t>
      </w:r>
      <w:r w:rsidRPr="003B35A1">
        <w:rPr>
          <w:spacing w:val="-16"/>
          <w:sz w:val="24"/>
          <w:szCs w:val="24"/>
        </w:rPr>
        <w:t xml:space="preserve"> </w:t>
      </w:r>
      <w:r w:rsidRPr="003B35A1">
        <w:rPr>
          <w:sz w:val="24"/>
          <w:szCs w:val="24"/>
        </w:rPr>
        <w:t>навыках.</w:t>
      </w:r>
    </w:p>
    <w:p w:rsidR="00E76884" w:rsidRPr="003B35A1" w:rsidRDefault="00E76884" w:rsidP="00E76884">
      <w:pPr>
        <w:pStyle w:val="a3"/>
        <w:spacing w:line="240" w:lineRule="auto"/>
        <w:jc w:val="both"/>
        <w:rPr>
          <w:b/>
          <w:sz w:val="24"/>
          <w:szCs w:val="24"/>
        </w:rPr>
      </w:pP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sz w:val="24"/>
          <w:szCs w:val="24"/>
        </w:rPr>
        <w:t xml:space="preserve">К концу обучения в 7 классе обучающиеся </w:t>
      </w:r>
      <w:r w:rsidRPr="003B35A1">
        <w:rPr>
          <w:b/>
          <w:sz w:val="24"/>
          <w:szCs w:val="24"/>
        </w:rPr>
        <w:t xml:space="preserve">будут знать/понимать     </w:t>
      </w:r>
    </w:p>
    <w:p w:rsidR="00E76884" w:rsidRPr="003B35A1" w:rsidRDefault="00E76884" w:rsidP="00E76884">
      <w:pPr>
        <w:jc w:val="both"/>
        <w:rPr>
          <w:sz w:val="24"/>
          <w:szCs w:val="24"/>
        </w:rPr>
      </w:pPr>
      <w:r w:rsidRPr="003B35A1">
        <w:rPr>
          <w:sz w:val="24"/>
          <w:szCs w:val="24"/>
        </w:rPr>
        <w:t>числовой ряд в пределах 1 000</w:t>
      </w:r>
      <w:r w:rsidRPr="003B35A1">
        <w:rPr>
          <w:spacing w:val="1"/>
          <w:sz w:val="24"/>
          <w:szCs w:val="24"/>
        </w:rPr>
        <w:t> </w:t>
      </w:r>
      <w:r w:rsidRPr="003B35A1">
        <w:rPr>
          <w:sz w:val="24"/>
          <w:szCs w:val="24"/>
        </w:rPr>
        <w:t>000;</w:t>
      </w:r>
    </w:p>
    <w:p w:rsidR="00E76884" w:rsidRPr="003B35A1" w:rsidRDefault="00E76884" w:rsidP="00E76884">
      <w:pPr>
        <w:jc w:val="both"/>
        <w:rPr>
          <w:sz w:val="24"/>
          <w:szCs w:val="24"/>
        </w:rPr>
      </w:pPr>
      <w:r w:rsidRPr="003B35A1">
        <w:rPr>
          <w:sz w:val="24"/>
          <w:szCs w:val="24"/>
        </w:rPr>
        <w:t>- алгоритмы арифметических действий с многозначными числами, числами, полученными при измерении двумя единицами стоимости, длины, массы;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элементы десятичной</w:t>
      </w:r>
      <w:r w:rsidRPr="003B35A1">
        <w:rPr>
          <w:spacing w:val="-4"/>
          <w:sz w:val="24"/>
          <w:szCs w:val="24"/>
        </w:rPr>
        <w:t xml:space="preserve"> </w:t>
      </w:r>
      <w:r w:rsidRPr="003B35A1">
        <w:rPr>
          <w:sz w:val="24"/>
          <w:szCs w:val="24"/>
        </w:rPr>
        <w:t>дроби;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место десятичных дробей в таблице</w:t>
      </w:r>
      <w:r w:rsidRPr="003B35A1">
        <w:rPr>
          <w:spacing w:val="-7"/>
          <w:sz w:val="24"/>
          <w:szCs w:val="24"/>
        </w:rPr>
        <w:t xml:space="preserve"> </w:t>
      </w:r>
      <w:r w:rsidRPr="003B35A1">
        <w:rPr>
          <w:sz w:val="24"/>
          <w:szCs w:val="24"/>
        </w:rPr>
        <w:t>разрядов;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симметричные предметы, геометрические</w:t>
      </w:r>
      <w:r w:rsidRPr="003B35A1">
        <w:rPr>
          <w:spacing w:val="-6"/>
          <w:sz w:val="24"/>
          <w:szCs w:val="24"/>
        </w:rPr>
        <w:t xml:space="preserve"> </w:t>
      </w:r>
      <w:r w:rsidRPr="003B35A1">
        <w:rPr>
          <w:sz w:val="24"/>
          <w:szCs w:val="24"/>
        </w:rPr>
        <w:t>фигуры;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proofErr w:type="gramStart"/>
      <w:r w:rsidRPr="003B35A1">
        <w:rPr>
          <w:sz w:val="24"/>
          <w:szCs w:val="24"/>
        </w:rPr>
        <w:t xml:space="preserve">виды </w:t>
      </w:r>
      <w:proofErr w:type="spellStart"/>
      <w:r w:rsidRPr="003B35A1">
        <w:rPr>
          <w:sz w:val="24"/>
          <w:szCs w:val="24"/>
        </w:rPr>
        <w:t>четырѐхугольников</w:t>
      </w:r>
      <w:proofErr w:type="spellEnd"/>
      <w:r w:rsidRPr="003B35A1">
        <w:rPr>
          <w:sz w:val="24"/>
          <w:szCs w:val="24"/>
        </w:rPr>
        <w:t xml:space="preserve">: произвольный, параллелограмм, ромб, прямоугольник, квадрат; свойства сторон, углов, </w:t>
      </w:r>
      <w:proofErr w:type="spellStart"/>
      <w:r w:rsidRPr="003B35A1">
        <w:rPr>
          <w:sz w:val="24"/>
          <w:szCs w:val="24"/>
        </w:rPr>
        <w:t>приѐмы</w:t>
      </w:r>
      <w:proofErr w:type="spellEnd"/>
      <w:r w:rsidRPr="003B35A1">
        <w:rPr>
          <w:spacing w:val="-12"/>
          <w:sz w:val="24"/>
          <w:szCs w:val="24"/>
        </w:rPr>
        <w:t xml:space="preserve"> </w:t>
      </w:r>
      <w:r w:rsidRPr="003B35A1">
        <w:rPr>
          <w:sz w:val="24"/>
          <w:szCs w:val="24"/>
        </w:rPr>
        <w:t>построения.</w:t>
      </w:r>
      <w:proofErr w:type="gramEnd"/>
    </w:p>
    <w:p w:rsidR="00E76884" w:rsidRPr="003B35A1" w:rsidRDefault="00E76884" w:rsidP="00E76884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3B35A1">
        <w:rPr>
          <w:rFonts w:ascii="Times New Roman" w:hAnsi="Times New Roman" w:cs="Times New Roman"/>
          <w:color w:val="auto"/>
          <w:sz w:val="24"/>
          <w:szCs w:val="24"/>
          <w:u w:val="single"/>
        </w:rPr>
        <w:t>Учащиеся научатся: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0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умножать и делить числа в пределах 1 000 000 на двузначное</w:t>
      </w:r>
      <w:r w:rsidRPr="003B35A1">
        <w:rPr>
          <w:spacing w:val="-15"/>
          <w:sz w:val="24"/>
          <w:szCs w:val="24"/>
        </w:rPr>
        <w:t xml:space="preserve"> </w:t>
      </w:r>
      <w:r w:rsidRPr="003B35A1">
        <w:rPr>
          <w:sz w:val="24"/>
          <w:szCs w:val="24"/>
        </w:rPr>
        <w:t>число;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57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складывать и вычитать дроби с разными</w:t>
      </w:r>
      <w:r w:rsidRPr="003B35A1">
        <w:rPr>
          <w:spacing w:val="-10"/>
          <w:sz w:val="24"/>
          <w:szCs w:val="24"/>
        </w:rPr>
        <w:t xml:space="preserve"> </w:t>
      </w:r>
      <w:r w:rsidRPr="003B35A1">
        <w:rPr>
          <w:sz w:val="24"/>
          <w:szCs w:val="24"/>
        </w:rPr>
        <w:t>знаменателями;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57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выполнять сложение и вычитание чисел, полученных </w:t>
      </w:r>
      <w:r w:rsidRPr="003B35A1">
        <w:rPr>
          <w:spacing w:val="2"/>
          <w:sz w:val="24"/>
          <w:szCs w:val="24"/>
        </w:rPr>
        <w:t xml:space="preserve">при </w:t>
      </w:r>
      <w:r w:rsidRPr="003B35A1">
        <w:rPr>
          <w:sz w:val="24"/>
          <w:szCs w:val="24"/>
        </w:rPr>
        <w:t>измерении двумя единицами</w:t>
      </w:r>
      <w:r w:rsidRPr="003B35A1">
        <w:rPr>
          <w:spacing w:val="-1"/>
          <w:sz w:val="24"/>
          <w:szCs w:val="24"/>
        </w:rPr>
        <w:t xml:space="preserve"> </w:t>
      </w:r>
      <w:r w:rsidRPr="003B35A1">
        <w:rPr>
          <w:sz w:val="24"/>
          <w:szCs w:val="24"/>
        </w:rPr>
        <w:t>времени;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57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решать простые задачи на нахождение продолжительности события, его начала и</w:t>
      </w:r>
      <w:r w:rsidRPr="003B35A1">
        <w:rPr>
          <w:spacing w:val="-3"/>
          <w:sz w:val="24"/>
          <w:szCs w:val="24"/>
        </w:rPr>
        <w:t xml:space="preserve"> </w:t>
      </w:r>
      <w:r w:rsidRPr="003B35A1">
        <w:rPr>
          <w:sz w:val="24"/>
          <w:szCs w:val="24"/>
        </w:rPr>
        <w:t>конца;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57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решать составные задачи в три – четыре арифметических</w:t>
      </w:r>
      <w:r w:rsidRPr="003B35A1">
        <w:rPr>
          <w:spacing w:val="-10"/>
          <w:sz w:val="24"/>
          <w:szCs w:val="24"/>
        </w:rPr>
        <w:t xml:space="preserve"> </w:t>
      </w:r>
      <w:r w:rsidRPr="003B35A1">
        <w:rPr>
          <w:sz w:val="24"/>
          <w:szCs w:val="24"/>
        </w:rPr>
        <w:t>действия;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57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вычислять периметр</w:t>
      </w:r>
      <w:r w:rsidRPr="003B35A1">
        <w:rPr>
          <w:spacing w:val="-3"/>
          <w:sz w:val="24"/>
          <w:szCs w:val="24"/>
        </w:rPr>
        <w:t xml:space="preserve"> </w:t>
      </w:r>
      <w:r w:rsidRPr="003B35A1">
        <w:rPr>
          <w:sz w:val="24"/>
          <w:szCs w:val="24"/>
        </w:rPr>
        <w:t>многоугольника</w:t>
      </w:r>
    </w:p>
    <w:p w:rsidR="00E76884" w:rsidRPr="003B35A1" w:rsidRDefault="00E76884" w:rsidP="00E76884">
      <w:pPr>
        <w:pStyle w:val="a6"/>
        <w:widowControl w:val="0"/>
        <w:numPr>
          <w:ilvl w:val="0"/>
          <w:numId w:val="4"/>
        </w:numPr>
        <w:tabs>
          <w:tab w:val="left" w:pos="943"/>
        </w:tabs>
        <w:autoSpaceDE w:val="0"/>
        <w:autoSpaceDN w:val="0"/>
        <w:ind w:left="57"/>
        <w:contextualSpacing w:val="0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находить ось симметрии симметричного плоского предмета, располагать предметы симметрично относительно оси, центра симметрии, строить симметричные</w:t>
      </w:r>
      <w:r w:rsidRPr="003B35A1">
        <w:rPr>
          <w:spacing w:val="-1"/>
          <w:sz w:val="24"/>
          <w:szCs w:val="24"/>
        </w:rPr>
        <w:t xml:space="preserve"> </w:t>
      </w:r>
      <w:r w:rsidRPr="003B35A1">
        <w:rPr>
          <w:sz w:val="24"/>
          <w:szCs w:val="24"/>
        </w:rPr>
        <w:t>фигуры.</w:t>
      </w:r>
    </w:p>
    <w:p w:rsidR="00E76884" w:rsidRPr="003B35A1" w:rsidRDefault="00E76884" w:rsidP="00E76884">
      <w:pPr>
        <w:pStyle w:val="a6"/>
        <w:widowControl w:val="0"/>
        <w:tabs>
          <w:tab w:val="left" w:pos="943"/>
        </w:tabs>
        <w:autoSpaceDE w:val="0"/>
        <w:autoSpaceDN w:val="0"/>
        <w:ind w:left="57"/>
        <w:contextualSpacing w:val="0"/>
        <w:jc w:val="right"/>
        <w:rPr>
          <w:sz w:val="24"/>
          <w:szCs w:val="24"/>
        </w:rPr>
      </w:pPr>
    </w:p>
    <w:p w:rsidR="003B35A1" w:rsidRDefault="003B35A1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76884" w:rsidRPr="003B35A1" w:rsidRDefault="00E76884" w:rsidP="00E76884">
      <w:pPr>
        <w:pStyle w:val="a6"/>
        <w:widowControl w:val="0"/>
        <w:tabs>
          <w:tab w:val="left" w:pos="943"/>
        </w:tabs>
        <w:autoSpaceDE w:val="0"/>
        <w:autoSpaceDN w:val="0"/>
        <w:ind w:left="57"/>
        <w:contextualSpacing w:val="0"/>
        <w:jc w:val="center"/>
        <w:rPr>
          <w:sz w:val="24"/>
          <w:szCs w:val="24"/>
        </w:rPr>
      </w:pPr>
      <w:r w:rsidRPr="003B35A1">
        <w:rPr>
          <w:b/>
          <w:sz w:val="24"/>
          <w:szCs w:val="24"/>
        </w:rPr>
        <w:lastRenderedPageBreak/>
        <w:t>Содержание программы</w:t>
      </w: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sz w:val="24"/>
          <w:szCs w:val="24"/>
        </w:rPr>
        <w:t xml:space="preserve">     </w:t>
      </w:r>
      <w:r w:rsidRPr="003B35A1">
        <w:rPr>
          <w:b/>
          <w:sz w:val="24"/>
          <w:szCs w:val="24"/>
        </w:rPr>
        <w:t xml:space="preserve">Повторение 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Нумерация. Сложение и вычитание целых чисел, чисел, полученных при измерении. Умножение и деление многозначных чисел на однозначное число. Виды линий. Отрезки.</w:t>
      </w: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b/>
          <w:sz w:val="24"/>
          <w:szCs w:val="24"/>
        </w:rPr>
        <w:t xml:space="preserve">Числа, полученные при измерении 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Преобразование чисел, полученных при измерении. Сложение и вычитание именованных чисел. Умножение и деление именованных чисел.  Геометрия: Многоугольники. Периметр. Высота. Параллелограмм. </w:t>
      </w: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b/>
          <w:sz w:val="24"/>
          <w:szCs w:val="24"/>
        </w:rPr>
        <w:t xml:space="preserve">Сложение и вычитание многозначных чисел. Умножение и деление однозначных чисел 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 xml:space="preserve">Разные случаи умножения и деления на однозначное число. Умножение и деление на 10, 100. 1000.  Решение задач. Порядок действий в примерах. Нахождение части числа. Геометрия: Ломаная линия. Углы. </w:t>
      </w:r>
      <w:proofErr w:type="gramStart"/>
      <w:r w:rsidRPr="003B35A1">
        <w:rPr>
          <w:sz w:val="24"/>
          <w:szCs w:val="24"/>
        </w:rPr>
        <w:t>Прямые на плоскости.</w:t>
      </w:r>
      <w:proofErr w:type="gramEnd"/>
      <w:r w:rsidRPr="003B35A1">
        <w:rPr>
          <w:sz w:val="24"/>
          <w:szCs w:val="24"/>
        </w:rPr>
        <w:t xml:space="preserve"> Линии в круге.</w:t>
      </w: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b/>
          <w:sz w:val="24"/>
          <w:szCs w:val="24"/>
        </w:rPr>
        <w:t>Умножение и деление на круглые десятки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Письменное умножение и деление на круглые десятки целых чисел и чисел, полученных при измерении двумя единицами измерения стоимости, длины, массы. Деление с остатком. Геометрия: Ромб. Построение параллелограмма и ромба.</w:t>
      </w: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b/>
          <w:sz w:val="24"/>
          <w:szCs w:val="24"/>
        </w:rPr>
        <w:t>Умножение и деление на двузначное число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Умножение и деление на двузначное число целых чисел и чисел, полученных при измерении двумя единицами измерения стоимости, длины, массы. Решение задач. Геометрия: Симметрия. Симметричные предметы. Геометрические фигуры.</w:t>
      </w: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b/>
          <w:sz w:val="24"/>
          <w:szCs w:val="24"/>
        </w:rPr>
        <w:t xml:space="preserve">Обыкновенные дроби. Десятичные дроби 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Приведение обыкновенных дробей к общему знаменателю. Сложение и вычитание дробей с разными знаменателями. Геометрия: Центр симметрии. Ось симметрии. Построение симметричных фигур. Геометрические тела: куб, брус.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Место десятичной дроби в нумерационной таблице. Запись чисел, полученных при измерении двумя, одной единицами стоимости, длины, массы в виде десятичных дробей. Сложение и вычитание десятичных дробей с одинаковыми и разными знаменателями. Геометрия: Масштаб. Классификация многоугольников.</w:t>
      </w: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b/>
          <w:sz w:val="24"/>
          <w:szCs w:val="24"/>
        </w:rPr>
        <w:t xml:space="preserve">Меры времени. Задачи на движение 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Простые арифметические задачи на определение продолжительности, начала и конца события. Геометрия:  Четырёхугольники.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Составные задачи на движение в одном и противоположных направлениях двух тел. Геометрия: Симметрия.</w:t>
      </w:r>
    </w:p>
    <w:p w:rsidR="00E76884" w:rsidRPr="003B35A1" w:rsidRDefault="00E76884" w:rsidP="00E76884">
      <w:pPr>
        <w:jc w:val="both"/>
        <w:rPr>
          <w:b/>
          <w:sz w:val="24"/>
          <w:szCs w:val="24"/>
        </w:rPr>
      </w:pPr>
      <w:r w:rsidRPr="003B35A1">
        <w:rPr>
          <w:b/>
          <w:sz w:val="24"/>
          <w:szCs w:val="24"/>
        </w:rPr>
        <w:t xml:space="preserve">Повторение </w:t>
      </w:r>
    </w:p>
    <w:p w:rsidR="00E76884" w:rsidRPr="003B35A1" w:rsidRDefault="00E76884" w:rsidP="00E76884">
      <w:pPr>
        <w:ind w:firstLine="709"/>
        <w:jc w:val="both"/>
        <w:rPr>
          <w:sz w:val="24"/>
          <w:szCs w:val="24"/>
        </w:rPr>
      </w:pPr>
      <w:r w:rsidRPr="003B35A1">
        <w:rPr>
          <w:sz w:val="24"/>
          <w:szCs w:val="24"/>
        </w:rPr>
        <w:t>Нумерация. Действия с целыми числами, обыкновенными дробями, десятичными дробями, именованными числами. Геометрия: Построение геометрических фигур. Периметр.</w:t>
      </w:r>
    </w:p>
    <w:p w:rsidR="003B35A1" w:rsidRDefault="003B35A1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76884" w:rsidRPr="003B35A1" w:rsidRDefault="00E76884" w:rsidP="00E76884">
      <w:pPr>
        <w:jc w:val="center"/>
        <w:rPr>
          <w:b/>
          <w:sz w:val="24"/>
          <w:szCs w:val="24"/>
        </w:rPr>
      </w:pPr>
      <w:r w:rsidRPr="003B35A1">
        <w:rPr>
          <w:b/>
          <w:sz w:val="24"/>
          <w:szCs w:val="24"/>
        </w:rPr>
        <w:lastRenderedPageBreak/>
        <w:t>Календарно-тематическое планирование уроков математики</w:t>
      </w:r>
    </w:p>
    <w:p w:rsidR="00E76884" w:rsidRPr="003B35A1" w:rsidRDefault="00E76884" w:rsidP="00E76884">
      <w:pPr>
        <w:jc w:val="both"/>
        <w:rPr>
          <w:sz w:val="24"/>
          <w:szCs w:val="24"/>
        </w:rPr>
      </w:pPr>
    </w:p>
    <w:tbl>
      <w:tblPr>
        <w:tblW w:w="1389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356"/>
        <w:gridCol w:w="992"/>
        <w:gridCol w:w="1701"/>
        <w:gridCol w:w="1134"/>
      </w:tblGrid>
      <w:tr w:rsidR="00E76884" w:rsidRPr="003B35A1" w:rsidTr="00F54409">
        <w:trPr>
          <w:trHeight w:val="117"/>
        </w:trPr>
        <w:tc>
          <w:tcPr>
            <w:tcW w:w="708" w:type="dxa"/>
            <w:vMerge w:val="restart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356" w:type="dxa"/>
            <w:vMerge w:val="restart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Кол.</w:t>
            </w:r>
          </w:p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/>
                <w:bCs/>
                <w:sz w:val="24"/>
                <w:szCs w:val="24"/>
              </w:rPr>
              <w:t xml:space="preserve">Дата  </w:t>
            </w: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vMerge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vMerge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/>
                <w:bCs/>
                <w:sz w:val="24"/>
                <w:szCs w:val="24"/>
              </w:rPr>
              <w:t>По</w:t>
            </w:r>
          </w:p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/>
                <w:bCs/>
                <w:sz w:val="24"/>
                <w:szCs w:val="24"/>
              </w:rPr>
              <w:t xml:space="preserve"> плану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3B35A1">
              <w:rPr>
                <w:b/>
                <w:bCs/>
                <w:sz w:val="24"/>
                <w:szCs w:val="24"/>
              </w:rPr>
              <w:t>Фактич</w:t>
            </w:r>
            <w:proofErr w:type="spellEnd"/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before="240" w:after="240" w:line="240" w:lineRule="auto"/>
              <w:ind w:left="0" w:right="-108"/>
              <w:jc w:val="center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  <w:lang w:val="en-US"/>
              </w:rPr>
              <w:t>I</w:t>
            </w:r>
            <w:r w:rsidRPr="003B35A1">
              <w:rPr>
                <w:b/>
                <w:sz w:val="24"/>
                <w:szCs w:val="24"/>
              </w:rPr>
              <w:t xml:space="preserve"> четверть ( 34 часа )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3014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Нумерация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Нумерация в пределах 1 000 000.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02.09.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Таблица классов и разрядов. Разрядные слагаемые.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06.09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Сравнение многозначных чисел. Разностное сравнение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Четные и нечетные числа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Римские и арабские числа. Округление.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866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примеров и задач с многозначными числами.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452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Входной контроль (контрольная работа)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3018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452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Работа над ошибками. </w:t>
            </w:r>
          </w:p>
          <w:p w:rsidR="00E76884" w:rsidRPr="003B35A1" w:rsidRDefault="00E76884" w:rsidP="00F54409">
            <w:pPr>
              <w:pStyle w:val="TableParagraph"/>
              <w:spacing w:line="240" w:lineRule="auto"/>
              <w:ind w:left="0" w:right="452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Числа, полученные при измерении величин.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452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8" w:lineRule="exact"/>
              <w:ind w:left="0" w:right="2714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Сложение и вычитание многозначных чисел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Устное сложение и вычитание.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392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392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Самостоятельная работа по теме: «Сложение и вычитание многозначных чисел».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Письменное сложение и вычитание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Письменное сложение и вычитание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-121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Нахождение неизвестного слагаемого, уменьшаемого, вычитаемого.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955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Нахождение неизвестного слагаемого, уменьшаемого, вычитаемого.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Контрольная работа №1 по теме: «Сложение и вычитание многозначных чисел»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3022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Умножение и деление на однозначное число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272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-108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Работа над ошибками. Устное умножение и</w:t>
            </w:r>
            <w:r w:rsidRPr="003B35A1">
              <w:rPr>
                <w:spacing w:val="-9"/>
                <w:sz w:val="24"/>
                <w:szCs w:val="24"/>
              </w:rPr>
              <w:t xml:space="preserve"> </w:t>
            </w:r>
            <w:r w:rsidRPr="003B35A1">
              <w:rPr>
                <w:sz w:val="24"/>
                <w:szCs w:val="24"/>
              </w:rPr>
              <w:t>деление многозначных чисел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20</w:t>
            </w:r>
          </w:p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299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lastRenderedPageBreak/>
              <w:t>Письменное умножение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18.10</w:t>
            </w:r>
          </w:p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lastRenderedPageBreak/>
              <w:t>19.10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lastRenderedPageBreak/>
              <w:t>22.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 письменное умножение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 письменное умножение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Письменное деление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Письменное деление многозначных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</w:t>
            </w:r>
            <w:r w:rsidRPr="003B35A1">
              <w:rPr>
                <w:spacing w:val="-12"/>
                <w:sz w:val="24"/>
                <w:szCs w:val="24"/>
              </w:rPr>
              <w:t xml:space="preserve"> </w:t>
            </w:r>
            <w:r w:rsidRPr="003B35A1">
              <w:rPr>
                <w:sz w:val="24"/>
                <w:szCs w:val="24"/>
              </w:rPr>
              <w:t>письменное деление многозначных</w:t>
            </w:r>
            <w:r w:rsidRPr="003B35A1">
              <w:rPr>
                <w:spacing w:val="-13"/>
                <w:sz w:val="24"/>
                <w:szCs w:val="24"/>
              </w:rPr>
              <w:t xml:space="preserve"> </w:t>
            </w:r>
            <w:r w:rsidRPr="003B35A1">
              <w:rPr>
                <w:sz w:val="24"/>
                <w:szCs w:val="24"/>
              </w:rPr>
              <w:t>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before="120" w:after="120" w:line="240" w:lineRule="auto"/>
              <w:ind w:left="0"/>
              <w:jc w:val="center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Геометрический материал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354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Геометрические фигуры: </w:t>
            </w:r>
            <w:proofErr w:type="gramStart"/>
            <w:r w:rsidRPr="003B35A1">
              <w:rPr>
                <w:sz w:val="24"/>
                <w:szCs w:val="24"/>
              </w:rPr>
              <w:t>прямая</w:t>
            </w:r>
            <w:proofErr w:type="gramEnd"/>
            <w:r w:rsidRPr="003B35A1">
              <w:rPr>
                <w:sz w:val="24"/>
                <w:szCs w:val="24"/>
              </w:rPr>
              <w:t>, луч, отрезок.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03.09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прямых, лучей, отрезков.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отрезка, равного сумме и разности двух отрезков.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Расположение фигур на плоскости (пересекаются, касаются, не пересекаются)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Параллельные прямые.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Параллельные прямые.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Перпендикулярные прямые.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Перпендикулярные прямые.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Линии, отрезки: взаимно перпендикулярные, взаимно параллельные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before="240" w:after="24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  <w:lang w:val="en-US"/>
              </w:rPr>
              <w:t>II</w:t>
            </w:r>
            <w:r w:rsidRPr="003B35A1">
              <w:rPr>
                <w:b/>
                <w:sz w:val="24"/>
                <w:szCs w:val="24"/>
                <w:lang w:val="tt-RU"/>
              </w:rPr>
              <w:t xml:space="preserve"> четверт</w:t>
            </w:r>
            <w:r w:rsidRPr="003B35A1">
              <w:rPr>
                <w:b/>
                <w:sz w:val="24"/>
                <w:szCs w:val="24"/>
              </w:rPr>
              <w:t>ь  ( 30 часов )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</w:t>
            </w:r>
            <w:r w:rsidRPr="003B35A1">
              <w:rPr>
                <w:spacing w:val="-12"/>
                <w:sz w:val="24"/>
                <w:szCs w:val="24"/>
              </w:rPr>
              <w:t xml:space="preserve"> </w:t>
            </w:r>
            <w:r w:rsidRPr="003B35A1">
              <w:rPr>
                <w:sz w:val="24"/>
                <w:szCs w:val="24"/>
              </w:rPr>
              <w:t>письменное деление многозначных</w:t>
            </w:r>
            <w:r w:rsidRPr="003B35A1">
              <w:rPr>
                <w:spacing w:val="-13"/>
                <w:sz w:val="24"/>
                <w:szCs w:val="24"/>
              </w:rPr>
              <w:t xml:space="preserve"> </w:t>
            </w:r>
            <w:r w:rsidRPr="003B35A1">
              <w:rPr>
                <w:sz w:val="24"/>
                <w:szCs w:val="24"/>
              </w:rPr>
              <w:t>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с остатком.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09.11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с остатком.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39.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Контрольная работа №2 по теме: «Умножение и деление многозначных чисел».         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3021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Умножение и деление на 10, 100, 1000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40.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354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Работа над ошибками </w:t>
            </w:r>
          </w:p>
          <w:p w:rsidR="00E76884" w:rsidRPr="003B35A1" w:rsidRDefault="00E76884" w:rsidP="00F54409">
            <w:pPr>
              <w:pStyle w:val="TableParagraph"/>
              <w:spacing w:line="240" w:lineRule="auto"/>
              <w:ind w:left="0" w:right="354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и деление чисел на 10, 100, 000.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41.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354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и деление чисел на 10, 100, 1000.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42.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с остатком на 10, 100,1000.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354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с остатком на 10, 100,1000.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Преобразование чисел, полученных при измерении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44.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Преобразование чисел, полученных при измерении.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45</w:t>
            </w:r>
            <w:r w:rsidRPr="003B35A1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 преобразование чисел, полученных при измерении.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lastRenderedPageBreak/>
              <w:t>46.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Сложение чисел, полученных при измерении.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Вычитание чисел, полученных при измерении.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138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Нахождение неизвестных компонентов.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49.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Самостоятельная работа по теме: «Сложение и вычитание чисел, полученных при измерении»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Умножение и деление чисел, полученных при измерении, на однозначное число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50.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16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чисел, полученных при измерении, на однозначное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51.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16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чисел, полученных при измерении на однозначное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52.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Контрольная работа по теме: «Умножение и деление чисел, полученных при измерении, на однозначное число».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53.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866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Работа над ошибками.</w:t>
            </w:r>
          </w:p>
          <w:p w:rsidR="00E76884" w:rsidRPr="003B35A1" w:rsidRDefault="00E76884" w:rsidP="00F54409">
            <w:pPr>
              <w:pStyle w:val="TableParagraph"/>
              <w:spacing w:line="240" w:lineRule="auto"/>
              <w:ind w:left="0" w:right="866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составных задач и сложных примеров.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-108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54.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-108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Контрольная работа за I полугодие.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-108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Умножение и деление чисел, полученных при измерении, на 10, 100, 1000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-108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55.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69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Работа над ошибками. </w:t>
            </w:r>
          </w:p>
          <w:p w:rsidR="00E76884" w:rsidRPr="003B35A1" w:rsidRDefault="00E76884" w:rsidP="00F54409">
            <w:pPr>
              <w:pStyle w:val="TableParagraph"/>
              <w:spacing w:line="240" w:lineRule="auto"/>
              <w:ind w:left="0" w:right="169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чисел, полученных при измерении, на 10, 100, 1000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21.12</w:t>
            </w:r>
          </w:p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56. 57.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462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чисел, полученных при измерении, на 10, 100, 1000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27.12</w:t>
            </w:r>
          </w:p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28.12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-110"/>
              <w:jc w:val="center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Геометрический материал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58.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Окружность.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59.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окружности. Линии в круге: радиус, диаметр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60.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Треугольники. Многоугольники.  Классификация многоугольников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61.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треугольника с помощью циркуля и линейки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62.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Периметр треугольника.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63.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треугольников по длинам сторон и вычисление их периметра.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64.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Высота треугольника.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before="240" w:after="240" w:line="240" w:lineRule="auto"/>
              <w:ind w:left="0" w:right="-108"/>
              <w:jc w:val="center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3B35A1">
              <w:rPr>
                <w:b/>
                <w:sz w:val="24"/>
                <w:szCs w:val="24"/>
              </w:rPr>
              <w:t>четверть  ( 41 час )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462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Умножение и деление на круглые десятки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65.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519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и деление многозначных чисел на 10, 100,1000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66.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519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и деление многозначных чисел на 10, 100, 1000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519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с остатком на круглые десятки.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lastRenderedPageBreak/>
              <w:t>68.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Самостоятельная работа на тему: «Умножение и деление многозначных чисел на 10, 100, 1000»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8" w:lineRule="exact"/>
              <w:ind w:left="0" w:right="-108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69.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576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и деление чисел, полученных при измерении, на круглые десятки.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70.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576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и деление чисел, полученных при измерении, на круглые десятки.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58" w:lineRule="exact"/>
              <w:ind w:left="0" w:right="-108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71.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58" w:lineRule="exact"/>
              <w:ind w:left="0" w:right="-108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Самостоятельная работа по теме: «Умножение и деление чисел, полученных при измерении, на круглые десятки»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576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72.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чисел на двузначное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73.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чисел на двузначное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74.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411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Самостоятельная работа. Умножение чисел на двузначное число. 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3020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Деление на двузначное число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75.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76.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77.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56" w:lineRule="exact"/>
              <w:ind w:left="0" w:right="3020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78.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Деление с остатком на двузначное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79.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Контрольная работа по теме «Умножение и деление на двузначное число»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Умножение и деление чисел, полученных при измерении, на двузначное число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80.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219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Работа над ошибками. </w:t>
            </w:r>
          </w:p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и деление чисел, полученных при измерении, на двузначное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81.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Умножение и деление чисел, полученных при измерении, на двузначное число.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82</w:t>
            </w:r>
            <w:r w:rsidRPr="003B35A1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Самостоятельная работа по теме: «Умножение и деление чисел, полученных при измерении, на двузначное число».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Обыкновенные дроби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83.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Обыкновенные дроби.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  <w:tcBorders>
              <w:right w:val="single" w:sz="4" w:space="0" w:color="000000"/>
            </w:tcBorders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84.</w:t>
            </w:r>
          </w:p>
        </w:tc>
        <w:tc>
          <w:tcPr>
            <w:tcW w:w="9356" w:type="dxa"/>
            <w:tcBorders>
              <w:left w:val="single" w:sz="4" w:space="0" w:color="000000"/>
            </w:tcBorders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454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Сравнение дробей и смешанных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424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Сложение и вычитание дробей и смешанных чисел.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01.03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Самостоятельная работа по теме: «Обыкновенные дроби»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Приведение обыкновенных дробей к общему знаменателю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Приведение обыкновенных дробей к общему знаменателю.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Приведение обыкновенных дробей к общему знаменателю.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89.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90.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351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15.03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lastRenderedPageBreak/>
              <w:t>91.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и примеров на сложение и вычитание дробей с разными знаменателями.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-252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и примеров на сложение и вычитание дробей с разными знаменателями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21.03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Контрольная работа за </w:t>
            </w:r>
            <w:r w:rsidRPr="003B35A1">
              <w:rPr>
                <w:sz w:val="24"/>
                <w:szCs w:val="24"/>
                <w:lang w:val="en-US"/>
              </w:rPr>
              <w:t>III</w:t>
            </w:r>
            <w:r w:rsidRPr="003B35A1">
              <w:rPr>
                <w:sz w:val="24"/>
                <w:szCs w:val="24"/>
                <w:lang w:val="tt-RU"/>
              </w:rPr>
              <w:t xml:space="preserve"> че</w:t>
            </w:r>
            <w:r w:rsidRPr="003B35A1">
              <w:rPr>
                <w:sz w:val="24"/>
                <w:szCs w:val="24"/>
              </w:rPr>
              <w:t>верть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22.03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Работа над ошибками.</w:t>
            </w:r>
          </w:p>
          <w:p w:rsidR="00E76884" w:rsidRPr="003B35A1" w:rsidRDefault="00E76884" w:rsidP="00F54409">
            <w:pPr>
              <w:pStyle w:val="TableParagraph"/>
              <w:spacing w:line="266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Десятичные дроби.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before="120" w:after="120" w:line="240" w:lineRule="auto"/>
              <w:ind w:left="0"/>
              <w:jc w:val="center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Геометрический материал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67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Параллелограмм, его свойства.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параллелограмма.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21.01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Ромб. Свойства ромба.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ромба.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99.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977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Периметр многоугольника. Решение задач.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100.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977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Периметр многоугольника. Решение задач.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101.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-108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Взаимное положение геометрических фигур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Симметрия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Симметрия, ось симметрии, центр симметрии, симметричные предметы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293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точки, симметричной данной.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293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точки, симметричной данной.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25.03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before="240" w:after="240" w:line="240" w:lineRule="auto"/>
              <w:ind w:left="0" w:right="-108"/>
              <w:jc w:val="center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  <w:lang w:val="en-US"/>
              </w:rPr>
              <w:t>IV</w:t>
            </w:r>
            <w:r w:rsidRPr="003B35A1">
              <w:rPr>
                <w:b/>
                <w:sz w:val="24"/>
                <w:szCs w:val="24"/>
              </w:rPr>
              <w:t xml:space="preserve"> четверть   ( 31 час )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1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Десятичные дроби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623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Запись чисел, полученных при измерении, в виде десятичных дробей.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623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Запись чисел, полученных при измерении, в виде десятичных дробей.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12.04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109.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110.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111.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Сравнение десятичных долей и дробей.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19.04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и примеров на сравнение десятичных</w:t>
            </w:r>
            <w:r w:rsidRPr="003B35A1">
              <w:rPr>
                <w:spacing w:val="-9"/>
                <w:sz w:val="24"/>
                <w:szCs w:val="24"/>
              </w:rPr>
              <w:t xml:space="preserve"> </w:t>
            </w:r>
            <w:r w:rsidRPr="003B35A1">
              <w:rPr>
                <w:sz w:val="24"/>
                <w:szCs w:val="24"/>
              </w:rPr>
              <w:t>дробей.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26.04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примеров и задач на сложение и вычитание десятичных дробей.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176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примеров и задач на сложение и вычитание десятичных дробей.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02.05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lastRenderedPageBreak/>
              <w:t>117.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Контрольная работа по теме: «Десятичные дроби»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03.05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Нахождение десятичной дроби от числа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Работа над ошибками </w:t>
            </w:r>
          </w:p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Нахождение десятичной дроби от числа.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119.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 тему: «Нахождение десятичных дробей от числа».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10.05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Меры времени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120.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Меры времени. Сложение и вычитание мер времени.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121.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и примеров на сложение и вычитание мер времени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16.05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Самостоятельная работа по теме: «Сложение и вычитание мер времени»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17.05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Задачи на движение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19.05</w:t>
            </w:r>
          </w:p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125.</w:t>
            </w:r>
          </w:p>
        </w:tc>
        <w:tc>
          <w:tcPr>
            <w:tcW w:w="9356" w:type="dxa"/>
          </w:tcPr>
          <w:p w:rsidR="00E76884" w:rsidRPr="003B35A1" w:rsidRDefault="00E76884" w:rsidP="003B35A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 xml:space="preserve">Контрольная работа за </w:t>
            </w:r>
            <w:r w:rsidR="003B35A1">
              <w:rPr>
                <w:sz w:val="24"/>
                <w:szCs w:val="24"/>
              </w:rPr>
              <w:t>год</w:t>
            </w:r>
            <w:bookmarkStart w:id="0" w:name="_GoBack"/>
            <w:bookmarkEnd w:id="0"/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24.05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10064" w:type="dxa"/>
            <w:gridSpan w:val="2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126.</w:t>
            </w:r>
            <w:r w:rsidR="003B35A1" w:rsidRPr="003B35A1">
              <w:rPr>
                <w:b/>
                <w:sz w:val="24"/>
                <w:szCs w:val="24"/>
              </w:rPr>
              <w:t xml:space="preserve"> </w:t>
            </w:r>
            <w:r w:rsidR="003B35A1" w:rsidRPr="003B35A1">
              <w:rPr>
                <w:b/>
                <w:sz w:val="24"/>
                <w:szCs w:val="24"/>
              </w:rPr>
              <w:t>127.</w:t>
            </w:r>
          </w:p>
        </w:tc>
        <w:tc>
          <w:tcPr>
            <w:tcW w:w="9356" w:type="dxa"/>
          </w:tcPr>
          <w:p w:rsidR="003B35A1" w:rsidRPr="003B35A1" w:rsidRDefault="003B35A1" w:rsidP="003B35A1">
            <w:pPr>
              <w:pStyle w:val="TableParagraph"/>
              <w:spacing w:line="264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Работа над ошибками. Повторение</w:t>
            </w:r>
          </w:p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76884" w:rsidRPr="003B35A1" w:rsidRDefault="003B35A1" w:rsidP="00F5440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26.05</w:t>
            </w:r>
          </w:p>
          <w:p w:rsidR="00E76884" w:rsidRPr="003B35A1" w:rsidRDefault="003B35A1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30.05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128.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31.05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before="120" w:after="120" w:line="240" w:lineRule="auto"/>
              <w:ind w:left="0"/>
              <w:jc w:val="center"/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Геометрический материал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129.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293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Геометрические тела Куб, брус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130.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40" w:lineRule="auto"/>
              <w:ind w:left="0" w:right="293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Геометрические тела Куб, брус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131.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Масштаб.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132.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 масштаб.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133.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Решение задач на масштаб.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134.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Построение фигур в масштабе.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135.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E76884" w:rsidRPr="003B35A1" w:rsidTr="00F54409">
        <w:trPr>
          <w:trHeight w:val="49"/>
        </w:trPr>
        <w:tc>
          <w:tcPr>
            <w:tcW w:w="708" w:type="dxa"/>
          </w:tcPr>
          <w:p w:rsidR="00E76884" w:rsidRPr="003B35A1" w:rsidRDefault="00E76884" w:rsidP="00F54409">
            <w:pPr>
              <w:jc w:val="both"/>
              <w:rPr>
                <w:b/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136.</w:t>
            </w:r>
          </w:p>
        </w:tc>
        <w:tc>
          <w:tcPr>
            <w:tcW w:w="9356" w:type="dxa"/>
          </w:tcPr>
          <w:p w:rsidR="00E76884" w:rsidRPr="003B35A1" w:rsidRDefault="00E76884" w:rsidP="00F54409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3B35A1">
              <w:rPr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E76884" w:rsidRPr="003B35A1" w:rsidRDefault="00E76884" w:rsidP="00F54409">
            <w:pPr>
              <w:rPr>
                <w:sz w:val="24"/>
                <w:szCs w:val="24"/>
              </w:rPr>
            </w:pPr>
            <w:r w:rsidRPr="003B35A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76884" w:rsidRPr="003B35A1" w:rsidRDefault="00E76884" w:rsidP="00F54409">
            <w:pPr>
              <w:jc w:val="both"/>
              <w:rPr>
                <w:bCs/>
                <w:sz w:val="24"/>
                <w:szCs w:val="24"/>
              </w:rPr>
            </w:pPr>
            <w:r w:rsidRPr="003B35A1">
              <w:rPr>
                <w:bCs/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E76884" w:rsidRPr="003B35A1" w:rsidRDefault="00E76884" w:rsidP="00F5440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E76884" w:rsidRPr="003B35A1" w:rsidRDefault="00E76884" w:rsidP="00E76884">
      <w:pPr>
        <w:jc w:val="both"/>
        <w:rPr>
          <w:sz w:val="24"/>
          <w:szCs w:val="24"/>
        </w:rPr>
      </w:pPr>
    </w:p>
    <w:p w:rsidR="00E76884" w:rsidRPr="003B35A1" w:rsidRDefault="00E76884" w:rsidP="00E76884">
      <w:pPr>
        <w:jc w:val="both"/>
        <w:rPr>
          <w:sz w:val="24"/>
          <w:szCs w:val="24"/>
        </w:rPr>
      </w:pPr>
    </w:p>
    <w:p w:rsidR="00585C23" w:rsidRPr="003B35A1" w:rsidRDefault="00585C23">
      <w:pPr>
        <w:rPr>
          <w:sz w:val="24"/>
          <w:szCs w:val="24"/>
        </w:rPr>
      </w:pPr>
    </w:p>
    <w:sectPr w:rsidR="00585C23" w:rsidRPr="003B35A1" w:rsidSect="003B35A1">
      <w:footerReference w:type="default" r:id="rId11"/>
      <w:pgSz w:w="16838" w:h="11906" w:orient="landscape"/>
      <w:pgMar w:top="1134" w:right="680" w:bottom="680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C6" w:rsidRDefault="001E7CC6" w:rsidP="003B35A1">
      <w:r>
        <w:separator/>
      </w:r>
    </w:p>
  </w:endnote>
  <w:endnote w:type="continuationSeparator" w:id="0">
    <w:p w:rsidR="001E7CC6" w:rsidRDefault="001E7CC6" w:rsidP="003B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936742"/>
      <w:docPartObj>
        <w:docPartGallery w:val="Page Numbers (Bottom of Page)"/>
        <w:docPartUnique/>
      </w:docPartObj>
    </w:sdtPr>
    <w:sdtContent>
      <w:p w:rsidR="003B35A1" w:rsidRDefault="003B35A1">
        <w:pPr>
          <w:pStyle w:val="aa"/>
          <w:jc w:val="right"/>
        </w:pPr>
        <w:r w:rsidRPr="003B35A1">
          <w:rPr>
            <w:sz w:val="20"/>
          </w:rPr>
          <w:fldChar w:fldCharType="begin"/>
        </w:r>
        <w:r w:rsidRPr="003B35A1">
          <w:rPr>
            <w:sz w:val="20"/>
          </w:rPr>
          <w:instrText>PAGE   \* MERGEFORMAT</w:instrText>
        </w:r>
        <w:r w:rsidRPr="003B35A1">
          <w:rPr>
            <w:sz w:val="20"/>
          </w:rPr>
          <w:fldChar w:fldCharType="separate"/>
        </w:r>
        <w:r>
          <w:rPr>
            <w:noProof/>
            <w:sz w:val="20"/>
          </w:rPr>
          <w:t>14</w:t>
        </w:r>
        <w:r w:rsidRPr="003B35A1">
          <w:rPr>
            <w:sz w:val="20"/>
          </w:rPr>
          <w:fldChar w:fldCharType="end"/>
        </w:r>
      </w:p>
    </w:sdtContent>
  </w:sdt>
  <w:p w:rsidR="003B35A1" w:rsidRDefault="003B35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C6" w:rsidRDefault="001E7CC6" w:rsidP="003B35A1">
      <w:r>
        <w:separator/>
      </w:r>
    </w:p>
  </w:footnote>
  <w:footnote w:type="continuationSeparator" w:id="0">
    <w:p w:rsidR="001E7CC6" w:rsidRDefault="001E7CC6" w:rsidP="003B3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D52"/>
    <w:multiLevelType w:val="hybridMultilevel"/>
    <w:tmpl w:val="64FCACDA"/>
    <w:lvl w:ilvl="0" w:tplc="9BD47984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365040">
      <w:numFmt w:val="bullet"/>
      <w:lvlText w:val="•"/>
      <w:lvlJc w:val="left"/>
      <w:pPr>
        <w:ind w:left="1214" w:hanging="164"/>
      </w:pPr>
      <w:rPr>
        <w:rFonts w:hint="default"/>
        <w:lang w:val="ru-RU" w:eastAsia="en-US" w:bidi="ar-SA"/>
      </w:rPr>
    </w:lvl>
    <w:lvl w:ilvl="2" w:tplc="35AA0E54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F98ABA7E">
      <w:numFmt w:val="bullet"/>
      <w:lvlText w:val="•"/>
      <w:lvlJc w:val="left"/>
      <w:pPr>
        <w:ind w:left="3203" w:hanging="164"/>
      </w:pPr>
      <w:rPr>
        <w:rFonts w:hint="default"/>
        <w:lang w:val="ru-RU" w:eastAsia="en-US" w:bidi="ar-SA"/>
      </w:rPr>
    </w:lvl>
    <w:lvl w:ilvl="4" w:tplc="FE9E82EE">
      <w:numFmt w:val="bullet"/>
      <w:lvlText w:val="•"/>
      <w:lvlJc w:val="left"/>
      <w:pPr>
        <w:ind w:left="4198" w:hanging="164"/>
      </w:pPr>
      <w:rPr>
        <w:rFonts w:hint="default"/>
        <w:lang w:val="ru-RU" w:eastAsia="en-US" w:bidi="ar-SA"/>
      </w:rPr>
    </w:lvl>
    <w:lvl w:ilvl="5" w:tplc="78E8EA6C"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 w:tplc="DB642BC0">
      <w:numFmt w:val="bullet"/>
      <w:lvlText w:val="•"/>
      <w:lvlJc w:val="left"/>
      <w:pPr>
        <w:ind w:left="6187" w:hanging="164"/>
      </w:pPr>
      <w:rPr>
        <w:rFonts w:hint="default"/>
        <w:lang w:val="ru-RU" w:eastAsia="en-US" w:bidi="ar-SA"/>
      </w:rPr>
    </w:lvl>
    <w:lvl w:ilvl="7" w:tplc="B2B439DE">
      <w:numFmt w:val="bullet"/>
      <w:lvlText w:val="•"/>
      <w:lvlJc w:val="left"/>
      <w:pPr>
        <w:ind w:left="7182" w:hanging="164"/>
      </w:pPr>
      <w:rPr>
        <w:rFonts w:hint="default"/>
        <w:lang w:val="ru-RU" w:eastAsia="en-US" w:bidi="ar-SA"/>
      </w:rPr>
    </w:lvl>
    <w:lvl w:ilvl="8" w:tplc="67D6F3E2">
      <w:numFmt w:val="bullet"/>
      <w:lvlText w:val="•"/>
      <w:lvlJc w:val="left"/>
      <w:pPr>
        <w:ind w:left="8177" w:hanging="164"/>
      </w:pPr>
      <w:rPr>
        <w:rFonts w:hint="default"/>
        <w:lang w:val="ru-RU" w:eastAsia="en-US" w:bidi="ar-SA"/>
      </w:rPr>
    </w:lvl>
  </w:abstractNum>
  <w:abstractNum w:abstractNumId="1">
    <w:nsid w:val="04F145E9"/>
    <w:multiLevelType w:val="hybridMultilevel"/>
    <w:tmpl w:val="8084E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B6D7C"/>
    <w:multiLevelType w:val="hybridMultilevel"/>
    <w:tmpl w:val="EC46CDF8"/>
    <w:lvl w:ilvl="0" w:tplc="307420B4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C621FC">
      <w:numFmt w:val="bullet"/>
      <w:lvlText w:val="•"/>
      <w:lvlJc w:val="left"/>
      <w:pPr>
        <w:ind w:left="1214" w:hanging="164"/>
      </w:pPr>
      <w:rPr>
        <w:rFonts w:hint="default"/>
        <w:lang w:val="ru-RU" w:eastAsia="en-US" w:bidi="ar-SA"/>
      </w:rPr>
    </w:lvl>
    <w:lvl w:ilvl="2" w:tplc="4AFAAA8C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47306A0E">
      <w:numFmt w:val="bullet"/>
      <w:lvlText w:val="•"/>
      <w:lvlJc w:val="left"/>
      <w:pPr>
        <w:ind w:left="3203" w:hanging="164"/>
      </w:pPr>
      <w:rPr>
        <w:rFonts w:hint="default"/>
        <w:lang w:val="ru-RU" w:eastAsia="en-US" w:bidi="ar-SA"/>
      </w:rPr>
    </w:lvl>
    <w:lvl w:ilvl="4" w:tplc="03B46762">
      <w:numFmt w:val="bullet"/>
      <w:lvlText w:val="•"/>
      <w:lvlJc w:val="left"/>
      <w:pPr>
        <w:ind w:left="4198" w:hanging="164"/>
      </w:pPr>
      <w:rPr>
        <w:rFonts w:hint="default"/>
        <w:lang w:val="ru-RU" w:eastAsia="en-US" w:bidi="ar-SA"/>
      </w:rPr>
    </w:lvl>
    <w:lvl w:ilvl="5" w:tplc="7DC0A102"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 w:tplc="4D58952A">
      <w:numFmt w:val="bullet"/>
      <w:lvlText w:val="•"/>
      <w:lvlJc w:val="left"/>
      <w:pPr>
        <w:ind w:left="6187" w:hanging="164"/>
      </w:pPr>
      <w:rPr>
        <w:rFonts w:hint="default"/>
        <w:lang w:val="ru-RU" w:eastAsia="en-US" w:bidi="ar-SA"/>
      </w:rPr>
    </w:lvl>
    <w:lvl w:ilvl="7" w:tplc="D7B4B3AE">
      <w:numFmt w:val="bullet"/>
      <w:lvlText w:val="•"/>
      <w:lvlJc w:val="left"/>
      <w:pPr>
        <w:ind w:left="7182" w:hanging="164"/>
      </w:pPr>
      <w:rPr>
        <w:rFonts w:hint="default"/>
        <w:lang w:val="ru-RU" w:eastAsia="en-US" w:bidi="ar-SA"/>
      </w:rPr>
    </w:lvl>
    <w:lvl w:ilvl="8" w:tplc="C5562B32">
      <w:numFmt w:val="bullet"/>
      <w:lvlText w:val="•"/>
      <w:lvlJc w:val="left"/>
      <w:pPr>
        <w:ind w:left="8177" w:hanging="164"/>
      </w:pPr>
      <w:rPr>
        <w:rFonts w:hint="default"/>
        <w:lang w:val="ru-RU" w:eastAsia="en-US" w:bidi="ar-SA"/>
      </w:rPr>
    </w:lvl>
  </w:abstractNum>
  <w:abstractNum w:abstractNumId="3">
    <w:nsid w:val="2DD87731"/>
    <w:multiLevelType w:val="multilevel"/>
    <w:tmpl w:val="ECCC10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B16566"/>
    <w:multiLevelType w:val="multilevel"/>
    <w:tmpl w:val="7F30C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D34F68"/>
    <w:multiLevelType w:val="multilevel"/>
    <w:tmpl w:val="FBCC6E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FE4F9A"/>
    <w:multiLevelType w:val="hybridMultilevel"/>
    <w:tmpl w:val="2A1018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1271E52"/>
    <w:multiLevelType w:val="hybridMultilevel"/>
    <w:tmpl w:val="C966CD18"/>
    <w:lvl w:ilvl="0" w:tplc="B1EA0408">
      <w:start w:val="2"/>
      <w:numFmt w:val="decimal"/>
      <w:lvlText w:val="%1."/>
      <w:lvlJc w:val="left"/>
      <w:pPr>
        <w:ind w:left="2839" w:hanging="85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6385D14">
      <w:start w:val="1"/>
      <w:numFmt w:val="decimal"/>
      <w:lvlText w:val="%2."/>
      <w:lvlJc w:val="left"/>
      <w:pPr>
        <w:ind w:left="11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297E3B2E">
      <w:numFmt w:val="bullet"/>
      <w:lvlText w:val="•"/>
      <w:lvlJc w:val="left"/>
      <w:pPr>
        <w:ind w:left="6780" w:hanging="213"/>
      </w:pPr>
      <w:rPr>
        <w:rFonts w:hint="default"/>
        <w:lang w:val="ru-RU" w:eastAsia="en-US" w:bidi="ar-SA"/>
      </w:rPr>
    </w:lvl>
    <w:lvl w:ilvl="3" w:tplc="D400874C">
      <w:numFmt w:val="bullet"/>
      <w:lvlText w:val="•"/>
      <w:lvlJc w:val="left"/>
      <w:pPr>
        <w:ind w:left="7155" w:hanging="213"/>
      </w:pPr>
      <w:rPr>
        <w:rFonts w:hint="default"/>
        <w:lang w:val="ru-RU" w:eastAsia="en-US" w:bidi="ar-SA"/>
      </w:rPr>
    </w:lvl>
    <w:lvl w:ilvl="4" w:tplc="E3FA8430">
      <w:numFmt w:val="bullet"/>
      <w:lvlText w:val="•"/>
      <w:lvlJc w:val="left"/>
      <w:pPr>
        <w:ind w:left="7531" w:hanging="213"/>
      </w:pPr>
      <w:rPr>
        <w:rFonts w:hint="default"/>
        <w:lang w:val="ru-RU" w:eastAsia="en-US" w:bidi="ar-SA"/>
      </w:rPr>
    </w:lvl>
    <w:lvl w:ilvl="5" w:tplc="AEF0CE7C">
      <w:numFmt w:val="bullet"/>
      <w:lvlText w:val="•"/>
      <w:lvlJc w:val="left"/>
      <w:pPr>
        <w:ind w:left="7907" w:hanging="213"/>
      </w:pPr>
      <w:rPr>
        <w:rFonts w:hint="default"/>
        <w:lang w:val="ru-RU" w:eastAsia="en-US" w:bidi="ar-SA"/>
      </w:rPr>
    </w:lvl>
    <w:lvl w:ilvl="6" w:tplc="23ACD3CC">
      <w:numFmt w:val="bullet"/>
      <w:lvlText w:val="•"/>
      <w:lvlJc w:val="left"/>
      <w:pPr>
        <w:ind w:left="8283" w:hanging="213"/>
      </w:pPr>
      <w:rPr>
        <w:rFonts w:hint="default"/>
        <w:lang w:val="ru-RU" w:eastAsia="en-US" w:bidi="ar-SA"/>
      </w:rPr>
    </w:lvl>
    <w:lvl w:ilvl="7" w:tplc="B6E4F968">
      <w:numFmt w:val="bullet"/>
      <w:lvlText w:val="•"/>
      <w:lvlJc w:val="left"/>
      <w:pPr>
        <w:ind w:left="8659" w:hanging="213"/>
      </w:pPr>
      <w:rPr>
        <w:rFonts w:hint="default"/>
        <w:lang w:val="ru-RU" w:eastAsia="en-US" w:bidi="ar-SA"/>
      </w:rPr>
    </w:lvl>
    <w:lvl w:ilvl="8" w:tplc="CED8E684">
      <w:numFmt w:val="bullet"/>
      <w:lvlText w:val="•"/>
      <w:lvlJc w:val="left"/>
      <w:pPr>
        <w:ind w:left="9034" w:hanging="213"/>
      </w:pPr>
      <w:rPr>
        <w:rFonts w:hint="default"/>
        <w:lang w:val="ru-RU" w:eastAsia="en-US" w:bidi="ar-SA"/>
      </w:rPr>
    </w:lvl>
  </w:abstractNum>
  <w:abstractNum w:abstractNumId="8">
    <w:nsid w:val="598042DA"/>
    <w:multiLevelType w:val="hybridMultilevel"/>
    <w:tmpl w:val="CDD89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EE5F30"/>
    <w:multiLevelType w:val="hybridMultilevel"/>
    <w:tmpl w:val="0164C65A"/>
    <w:lvl w:ilvl="0" w:tplc="01CA035C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E80048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479C9F0E">
      <w:numFmt w:val="bullet"/>
      <w:lvlText w:val=""/>
      <w:lvlJc w:val="left"/>
      <w:pPr>
        <w:ind w:left="1629" w:hanging="131"/>
      </w:pPr>
      <w:rPr>
        <w:rFonts w:ascii="Symbol" w:eastAsia="Symbol" w:hAnsi="Symbol" w:cs="Symbol" w:hint="default"/>
        <w:w w:val="100"/>
        <w:sz w:val="26"/>
        <w:szCs w:val="26"/>
        <w:lang w:val="ru-RU" w:eastAsia="en-US" w:bidi="ar-SA"/>
      </w:rPr>
    </w:lvl>
    <w:lvl w:ilvl="3" w:tplc="6152FF90">
      <w:numFmt w:val="bullet"/>
      <w:lvlText w:val="•"/>
      <w:lvlJc w:val="left"/>
      <w:pPr>
        <w:ind w:left="2688" w:hanging="131"/>
      </w:pPr>
      <w:rPr>
        <w:rFonts w:hint="default"/>
        <w:lang w:val="ru-RU" w:eastAsia="en-US" w:bidi="ar-SA"/>
      </w:rPr>
    </w:lvl>
    <w:lvl w:ilvl="4" w:tplc="BF6C3B54">
      <w:numFmt w:val="bullet"/>
      <w:lvlText w:val="•"/>
      <w:lvlJc w:val="left"/>
      <w:pPr>
        <w:ind w:left="3756" w:hanging="131"/>
      </w:pPr>
      <w:rPr>
        <w:rFonts w:hint="default"/>
        <w:lang w:val="ru-RU" w:eastAsia="en-US" w:bidi="ar-SA"/>
      </w:rPr>
    </w:lvl>
    <w:lvl w:ilvl="5" w:tplc="756A040E">
      <w:numFmt w:val="bullet"/>
      <w:lvlText w:val="•"/>
      <w:lvlJc w:val="left"/>
      <w:pPr>
        <w:ind w:left="4824" w:hanging="131"/>
      </w:pPr>
      <w:rPr>
        <w:rFonts w:hint="default"/>
        <w:lang w:val="ru-RU" w:eastAsia="en-US" w:bidi="ar-SA"/>
      </w:rPr>
    </w:lvl>
    <w:lvl w:ilvl="6" w:tplc="0A883F02">
      <w:numFmt w:val="bullet"/>
      <w:lvlText w:val="•"/>
      <w:lvlJc w:val="left"/>
      <w:pPr>
        <w:ind w:left="5893" w:hanging="131"/>
      </w:pPr>
      <w:rPr>
        <w:rFonts w:hint="default"/>
        <w:lang w:val="ru-RU" w:eastAsia="en-US" w:bidi="ar-SA"/>
      </w:rPr>
    </w:lvl>
    <w:lvl w:ilvl="7" w:tplc="B84837EE">
      <w:numFmt w:val="bullet"/>
      <w:lvlText w:val="•"/>
      <w:lvlJc w:val="left"/>
      <w:pPr>
        <w:ind w:left="6961" w:hanging="131"/>
      </w:pPr>
      <w:rPr>
        <w:rFonts w:hint="default"/>
        <w:lang w:val="ru-RU" w:eastAsia="en-US" w:bidi="ar-SA"/>
      </w:rPr>
    </w:lvl>
    <w:lvl w:ilvl="8" w:tplc="11040AB4">
      <w:numFmt w:val="bullet"/>
      <w:lvlText w:val="•"/>
      <w:lvlJc w:val="left"/>
      <w:pPr>
        <w:ind w:left="8029" w:hanging="131"/>
      </w:pPr>
      <w:rPr>
        <w:rFonts w:hint="default"/>
        <w:lang w:val="ru-RU" w:eastAsia="en-US" w:bidi="ar-SA"/>
      </w:rPr>
    </w:lvl>
  </w:abstractNum>
  <w:abstractNum w:abstractNumId="10">
    <w:nsid w:val="6FF14375"/>
    <w:multiLevelType w:val="multilevel"/>
    <w:tmpl w:val="3CA2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98"/>
    <w:rsid w:val="001E7CC6"/>
    <w:rsid w:val="003B35A1"/>
    <w:rsid w:val="00585C23"/>
    <w:rsid w:val="00E76884"/>
    <w:rsid w:val="00F3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84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8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Cs w:val="32"/>
    </w:rPr>
  </w:style>
  <w:style w:type="paragraph" w:styleId="2">
    <w:name w:val="heading 2"/>
    <w:basedOn w:val="a"/>
    <w:next w:val="a"/>
    <w:link w:val="20"/>
    <w:unhideWhenUsed/>
    <w:qFormat/>
    <w:rsid w:val="00E768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8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7688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1"/>
    <w:uiPriority w:val="99"/>
    <w:unhideWhenUsed/>
    <w:rsid w:val="00E76884"/>
    <w:pPr>
      <w:widowControl w:val="0"/>
      <w:spacing w:line="274" w:lineRule="exact"/>
    </w:pPr>
    <w:rPr>
      <w:rFonts w:eastAsia="Calibri"/>
      <w:sz w:val="23"/>
      <w:szCs w:val="23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7688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1">
    <w:name w:val="Заголовок №2_"/>
    <w:link w:val="22"/>
    <w:uiPriority w:val="99"/>
    <w:locked/>
    <w:rsid w:val="00E76884"/>
    <w:rPr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E76884"/>
    <w:pPr>
      <w:widowControl w:val="0"/>
      <w:spacing w:line="240" w:lineRule="atLeas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1">
    <w:name w:val="Основной текст Знак1"/>
    <w:link w:val="a3"/>
    <w:uiPriority w:val="99"/>
    <w:locked/>
    <w:rsid w:val="00E76884"/>
    <w:rPr>
      <w:rFonts w:ascii="Times New Roman" w:eastAsia="Calibri" w:hAnsi="Times New Roman" w:cs="Times New Roman"/>
      <w:sz w:val="23"/>
      <w:szCs w:val="23"/>
    </w:rPr>
  </w:style>
  <w:style w:type="character" w:customStyle="1" w:styleId="8">
    <w:name w:val="Основной текст (8)_"/>
    <w:link w:val="80"/>
    <w:rsid w:val="00E76884"/>
    <w:rPr>
      <w:rFonts w:eastAsia="Times New Roman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76884"/>
    <w:pPr>
      <w:widowControl w:val="0"/>
      <w:shd w:val="clear" w:color="auto" w:fill="FFFFFF"/>
      <w:spacing w:after="60" w:line="0" w:lineRule="atLeast"/>
      <w:ind w:hanging="560"/>
    </w:pPr>
    <w:rPr>
      <w:rFonts w:asciiTheme="minorHAnsi" w:hAnsiTheme="minorHAnsi" w:cstheme="minorBidi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76884"/>
    <w:pPr>
      <w:widowControl w:val="0"/>
      <w:autoSpaceDE w:val="0"/>
      <w:autoSpaceDN w:val="0"/>
      <w:spacing w:line="268" w:lineRule="exact"/>
      <w:ind w:left="110"/>
    </w:pPr>
    <w:rPr>
      <w:sz w:val="22"/>
      <w:szCs w:val="22"/>
      <w:lang w:eastAsia="en-US"/>
    </w:rPr>
  </w:style>
  <w:style w:type="table" w:styleId="a5">
    <w:name w:val="Table Grid"/>
    <w:basedOn w:val="a1"/>
    <w:uiPriority w:val="39"/>
    <w:rsid w:val="00E76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E76884"/>
    <w:pPr>
      <w:ind w:left="720"/>
      <w:contextualSpacing/>
    </w:pPr>
  </w:style>
  <w:style w:type="character" w:customStyle="1" w:styleId="apple-converted-space">
    <w:name w:val="apple-converted-space"/>
    <w:rsid w:val="00E76884"/>
    <w:rPr>
      <w:rFonts w:cs="Times New Roman"/>
    </w:rPr>
  </w:style>
  <w:style w:type="character" w:styleId="a7">
    <w:name w:val="Emphasis"/>
    <w:uiPriority w:val="20"/>
    <w:qFormat/>
    <w:rsid w:val="00E76884"/>
    <w:rPr>
      <w:i/>
      <w:iCs/>
    </w:rPr>
  </w:style>
  <w:style w:type="paragraph" w:styleId="a8">
    <w:name w:val="header"/>
    <w:basedOn w:val="a"/>
    <w:link w:val="a9"/>
    <w:uiPriority w:val="99"/>
    <w:unhideWhenUsed/>
    <w:rsid w:val="003B35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35A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B35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35A1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84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8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Cs w:val="32"/>
    </w:rPr>
  </w:style>
  <w:style w:type="paragraph" w:styleId="2">
    <w:name w:val="heading 2"/>
    <w:basedOn w:val="a"/>
    <w:next w:val="a"/>
    <w:link w:val="20"/>
    <w:unhideWhenUsed/>
    <w:qFormat/>
    <w:rsid w:val="00E768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8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7688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1"/>
    <w:uiPriority w:val="99"/>
    <w:unhideWhenUsed/>
    <w:rsid w:val="00E76884"/>
    <w:pPr>
      <w:widowControl w:val="0"/>
      <w:spacing w:line="274" w:lineRule="exact"/>
    </w:pPr>
    <w:rPr>
      <w:rFonts w:eastAsia="Calibri"/>
      <w:sz w:val="23"/>
      <w:szCs w:val="23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7688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1">
    <w:name w:val="Заголовок №2_"/>
    <w:link w:val="22"/>
    <w:uiPriority w:val="99"/>
    <w:locked/>
    <w:rsid w:val="00E76884"/>
    <w:rPr>
      <w:b/>
      <w:bCs/>
      <w:sz w:val="27"/>
      <w:szCs w:val="27"/>
    </w:rPr>
  </w:style>
  <w:style w:type="paragraph" w:customStyle="1" w:styleId="22">
    <w:name w:val="Заголовок №2"/>
    <w:basedOn w:val="a"/>
    <w:link w:val="21"/>
    <w:uiPriority w:val="99"/>
    <w:rsid w:val="00E76884"/>
    <w:pPr>
      <w:widowControl w:val="0"/>
      <w:spacing w:line="240" w:lineRule="atLeas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1">
    <w:name w:val="Основной текст Знак1"/>
    <w:link w:val="a3"/>
    <w:uiPriority w:val="99"/>
    <w:locked/>
    <w:rsid w:val="00E76884"/>
    <w:rPr>
      <w:rFonts w:ascii="Times New Roman" w:eastAsia="Calibri" w:hAnsi="Times New Roman" w:cs="Times New Roman"/>
      <w:sz w:val="23"/>
      <w:szCs w:val="23"/>
    </w:rPr>
  </w:style>
  <w:style w:type="character" w:customStyle="1" w:styleId="8">
    <w:name w:val="Основной текст (8)_"/>
    <w:link w:val="80"/>
    <w:rsid w:val="00E76884"/>
    <w:rPr>
      <w:rFonts w:eastAsia="Times New Roman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76884"/>
    <w:pPr>
      <w:widowControl w:val="0"/>
      <w:shd w:val="clear" w:color="auto" w:fill="FFFFFF"/>
      <w:spacing w:after="60" w:line="0" w:lineRule="atLeast"/>
      <w:ind w:hanging="560"/>
    </w:pPr>
    <w:rPr>
      <w:rFonts w:asciiTheme="minorHAnsi" w:hAnsiTheme="minorHAnsi" w:cstheme="minorBidi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76884"/>
    <w:pPr>
      <w:widowControl w:val="0"/>
      <w:autoSpaceDE w:val="0"/>
      <w:autoSpaceDN w:val="0"/>
      <w:spacing w:line="268" w:lineRule="exact"/>
      <w:ind w:left="110"/>
    </w:pPr>
    <w:rPr>
      <w:sz w:val="22"/>
      <w:szCs w:val="22"/>
      <w:lang w:eastAsia="en-US"/>
    </w:rPr>
  </w:style>
  <w:style w:type="table" w:styleId="a5">
    <w:name w:val="Table Grid"/>
    <w:basedOn w:val="a1"/>
    <w:uiPriority w:val="39"/>
    <w:rsid w:val="00E76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E76884"/>
    <w:pPr>
      <w:ind w:left="720"/>
      <w:contextualSpacing/>
    </w:pPr>
  </w:style>
  <w:style w:type="character" w:customStyle="1" w:styleId="apple-converted-space">
    <w:name w:val="apple-converted-space"/>
    <w:rsid w:val="00E76884"/>
    <w:rPr>
      <w:rFonts w:cs="Times New Roman"/>
    </w:rPr>
  </w:style>
  <w:style w:type="character" w:styleId="a7">
    <w:name w:val="Emphasis"/>
    <w:uiPriority w:val="20"/>
    <w:qFormat/>
    <w:rsid w:val="00E76884"/>
    <w:rPr>
      <w:i/>
      <w:iCs/>
    </w:rPr>
  </w:style>
  <w:style w:type="paragraph" w:styleId="a8">
    <w:name w:val="header"/>
    <w:basedOn w:val="a"/>
    <w:link w:val="a9"/>
    <w:uiPriority w:val="99"/>
    <w:unhideWhenUsed/>
    <w:rsid w:val="003B35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35A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B35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35A1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3565</Words>
  <Characters>20322</Characters>
  <Application>Microsoft Office Word</Application>
  <DocSecurity>0</DocSecurity>
  <Lines>169</Lines>
  <Paragraphs>47</Paragraphs>
  <ScaleCrop>false</ScaleCrop>
  <Company>SPecialiST RePack</Company>
  <LinksUpToDate>false</LinksUpToDate>
  <CharactersWithSpaces>23840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User1807453217</dc:creator>
  <cp:keywords/>
  <dc:description/>
  <cp:lastModifiedBy>KSHI</cp:lastModifiedBy>
  <cp:revision>3</cp:revision>
  <dcterms:created xsi:type="dcterms:W3CDTF">2021-11-02T00:08:00Z</dcterms:created>
  <dcterms:modified xsi:type="dcterms:W3CDTF">2021-11-15T11:59:00Z</dcterms:modified>
</cp:coreProperties>
</file>